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C7253" w14:textId="77777777" w:rsidR="00117C7A" w:rsidRPr="00A3165B" w:rsidRDefault="00117C7A">
      <w:pPr>
        <w:rPr>
          <w:lang w:val="de-DE"/>
        </w:rPr>
      </w:pPr>
    </w:p>
    <w:p w14:paraId="3EAAC0BB" w14:textId="77777777" w:rsidR="00117C7A" w:rsidRPr="00A3165B" w:rsidRDefault="004423E6" w:rsidP="007051B2">
      <w:pPr>
        <w:pStyle w:val="Titel"/>
        <w:rPr>
          <w:lang w:val="de-DE"/>
        </w:rPr>
      </w:pPr>
      <w:r w:rsidRPr="00A3165B">
        <w:rPr>
          <w:lang w:val="de-DE"/>
        </w:rPr>
        <w:t>Datenschutz-Checkliste</w:t>
      </w:r>
    </w:p>
    <w:p w14:paraId="099E7895" w14:textId="1F84A7C6" w:rsidR="00E0489C" w:rsidRDefault="00E0489C" w:rsidP="00E0489C">
      <w:pPr>
        <w:rPr>
          <w:lang w:val="de-DE"/>
        </w:rPr>
      </w:pPr>
      <w:r>
        <w:rPr>
          <w:lang w:val="de-DE"/>
        </w:rPr>
        <w:t>Version 1.0</w:t>
      </w:r>
    </w:p>
    <w:p w14:paraId="37B0A099" w14:textId="2739B48C" w:rsidR="00117C7A" w:rsidRPr="00A3165B" w:rsidRDefault="004423E6" w:rsidP="007051B2">
      <w:pPr>
        <w:pStyle w:val="berschrift1"/>
        <w:rPr>
          <w:lang w:val="de-DE"/>
        </w:rPr>
      </w:pPr>
      <w:r w:rsidRPr="00A3165B">
        <w:rPr>
          <w:lang w:val="de-DE"/>
        </w:rPr>
        <w:t>Datenschutzorganisation</w:t>
      </w:r>
    </w:p>
    <w:p w14:paraId="0E0DDF2F" w14:textId="77777777" w:rsidR="00117C7A" w:rsidRPr="00A3165B" w:rsidRDefault="004423E6" w:rsidP="007051B2">
      <w:pPr>
        <w:pStyle w:val="berschrift2"/>
        <w:rPr>
          <w:lang w:val="de-DE"/>
        </w:rPr>
      </w:pPr>
      <w:r w:rsidRPr="00A3165B">
        <w:rPr>
          <w:lang w:val="de-DE"/>
        </w:rPr>
        <w:t>Bestellung eines Datenschutzbeauftragten</w:t>
      </w:r>
    </w:p>
    <w:p w14:paraId="4537BA22" w14:textId="77777777" w:rsidR="007051B2" w:rsidRPr="00A3165B" w:rsidRDefault="007051B2" w:rsidP="007051B2">
      <w:pPr>
        <w:rPr>
          <w:lang w:val="de-DE"/>
        </w:rPr>
      </w:pPr>
    </w:p>
    <w:p w14:paraId="05EC7CB4" w14:textId="77777777" w:rsidR="00117C7A" w:rsidRPr="00A3165B" w:rsidRDefault="007051B2">
      <w:pPr>
        <w:pStyle w:val="Listenabsatz"/>
        <w:numPr>
          <w:ilvl w:val="2"/>
          <w:numId w:val="1"/>
        </w:numPr>
        <w:rPr>
          <w:lang w:val="de-DE"/>
        </w:rPr>
      </w:pPr>
      <w:r w:rsidRPr="00A3165B">
        <w:rPr>
          <w:lang w:val="de-DE"/>
        </w:rPr>
        <w:t>Gesetzlich</w:t>
      </w:r>
      <w:r w:rsidR="004423E6" w:rsidRPr="00A3165B">
        <w:rPr>
          <w:lang w:val="de-DE"/>
        </w:rPr>
        <w:t xml:space="preserve"> erforderlich?</w:t>
      </w:r>
    </w:p>
    <w:p w14:paraId="5C78AA67" w14:textId="77777777" w:rsidR="00117C7A" w:rsidRPr="00A3165B" w:rsidRDefault="007051B2" w:rsidP="007051B2">
      <w:pPr>
        <w:ind w:left="2520"/>
        <w:rPr>
          <w:lang w:val="de-DE"/>
        </w:rPr>
      </w:pPr>
      <w:r w:rsidRPr="00A3165B">
        <w:rPr>
          <w:lang w:val="de-DE"/>
        </w:rPr>
        <w:fldChar w:fldCharType="begin">
          <w:ffData>
            <w:name w:val="Kontrollkästchen1"/>
            <w:enabled/>
            <w:calcOnExit w:val="0"/>
            <w:checkBox>
              <w:sizeAuto/>
              <w:default w:val="0"/>
            </w:checkBox>
          </w:ffData>
        </w:fldChar>
      </w:r>
      <w:bookmarkStart w:id="0" w:name="Kontrollkästchen1"/>
      <w:r w:rsidRPr="00A3165B">
        <w:rPr>
          <w:lang w:val="de-DE"/>
        </w:rPr>
        <w:instrText xml:space="preserve"> FORMCHECKBOX </w:instrText>
      </w:r>
      <w:r w:rsidR="00634FF3">
        <w:rPr>
          <w:lang w:val="de-DE"/>
        </w:rPr>
      </w:r>
      <w:r w:rsidR="00634FF3">
        <w:rPr>
          <w:lang w:val="de-DE"/>
        </w:rPr>
        <w:fldChar w:fldCharType="separate"/>
      </w:r>
      <w:r w:rsidRPr="00A3165B">
        <w:rPr>
          <w:lang w:val="de-DE"/>
        </w:rPr>
        <w:fldChar w:fldCharType="end"/>
      </w:r>
      <w:bookmarkEnd w:id="0"/>
      <w:r w:rsidRPr="00A3165B">
        <w:rPr>
          <w:lang w:val="de-DE"/>
        </w:rPr>
        <w:tab/>
      </w:r>
      <w:r w:rsidR="004423E6" w:rsidRPr="00A3165B">
        <w:rPr>
          <w:lang w:val="de-DE"/>
        </w:rPr>
        <w:t>Ja</w:t>
      </w:r>
    </w:p>
    <w:p w14:paraId="1C2E2748" w14:textId="77777777" w:rsidR="00117C7A" w:rsidRPr="00A3165B" w:rsidRDefault="007051B2" w:rsidP="007051B2">
      <w:pPr>
        <w:ind w:left="2520"/>
        <w:rPr>
          <w:lang w:val="de-DE"/>
        </w:rPr>
      </w:pPr>
      <w:r w:rsidRPr="00A3165B">
        <w:rPr>
          <w:lang w:val="de-DE"/>
        </w:rPr>
        <w:fldChar w:fldCharType="begin">
          <w:ffData>
            <w:name w:val="Kontrollkästchen1"/>
            <w:enabled/>
            <w:calcOnExit w:val="0"/>
            <w:checkBox>
              <w:sizeAuto/>
              <w:default w:val="0"/>
            </w:checkBox>
          </w:ffData>
        </w:fldChar>
      </w:r>
      <w:r w:rsidRPr="00A3165B">
        <w:rPr>
          <w:lang w:val="de-DE"/>
        </w:rPr>
        <w:instrText xml:space="preserve"> FORMCHECKBOX </w:instrText>
      </w:r>
      <w:r w:rsidR="00634FF3">
        <w:rPr>
          <w:lang w:val="de-DE"/>
        </w:rPr>
      </w:r>
      <w:r w:rsidR="00634FF3">
        <w:rPr>
          <w:lang w:val="de-DE"/>
        </w:rPr>
        <w:fldChar w:fldCharType="separate"/>
      </w:r>
      <w:r w:rsidRPr="00A3165B">
        <w:rPr>
          <w:lang w:val="de-DE"/>
        </w:rPr>
        <w:fldChar w:fldCharType="end"/>
      </w:r>
      <w:r w:rsidRPr="00A3165B">
        <w:rPr>
          <w:lang w:val="de-DE"/>
        </w:rPr>
        <w:tab/>
      </w:r>
      <w:r w:rsidR="004423E6" w:rsidRPr="00A3165B">
        <w:rPr>
          <w:lang w:val="de-DE"/>
        </w:rPr>
        <w:t>Nein</w:t>
      </w:r>
    </w:p>
    <w:p w14:paraId="31A5C448" w14:textId="77777777" w:rsidR="007051B2" w:rsidRPr="00A3165B" w:rsidRDefault="007051B2" w:rsidP="007051B2">
      <w:pPr>
        <w:ind w:left="2520"/>
        <w:rPr>
          <w:lang w:val="de-DE"/>
        </w:rPr>
      </w:pPr>
    </w:p>
    <w:p w14:paraId="3F67D0CD" w14:textId="77777777" w:rsidR="00117C7A" w:rsidRPr="00A3165B" w:rsidRDefault="004423E6">
      <w:pPr>
        <w:pStyle w:val="Listenabsatz"/>
        <w:numPr>
          <w:ilvl w:val="2"/>
          <w:numId w:val="1"/>
        </w:numPr>
        <w:rPr>
          <w:lang w:val="de-DE"/>
        </w:rPr>
      </w:pPr>
      <w:r w:rsidRPr="00A3165B">
        <w:rPr>
          <w:lang w:val="de-DE"/>
        </w:rPr>
        <w:t>Ist ein Datenschutzbeauftragter bestellt?</w:t>
      </w:r>
    </w:p>
    <w:p w14:paraId="0CC22FBA" w14:textId="77777777" w:rsidR="00117C7A" w:rsidRPr="00A3165B" w:rsidRDefault="007051B2" w:rsidP="007051B2">
      <w:pPr>
        <w:ind w:left="2520"/>
        <w:rPr>
          <w:lang w:val="de-DE"/>
        </w:rPr>
      </w:pPr>
      <w:r w:rsidRPr="00A3165B">
        <w:rPr>
          <w:lang w:val="de-DE"/>
        </w:rPr>
        <w:fldChar w:fldCharType="begin">
          <w:ffData>
            <w:name w:val="Kontrollkästchen1"/>
            <w:enabled/>
            <w:calcOnExit w:val="0"/>
            <w:checkBox>
              <w:sizeAuto/>
              <w:default w:val="0"/>
            </w:checkBox>
          </w:ffData>
        </w:fldChar>
      </w:r>
      <w:r w:rsidRPr="00A3165B">
        <w:rPr>
          <w:lang w:val="de-DE"/>
        </w:rPr>
        <w:instrText xml:space="preserve"> FORMCHECKBOX </w:instrText>
      </w:r>
      <w:r w:rsidR="00634FF3">
        <w:rPr>
          <w:lang w:val="de-DE"/>
        </w:rPr>
      </w:r>
      <w:r w:rsidR="00634FF3">
        <w:rPr>
          <w:lang w:val="de-DE"/>
        </w:rPr>
        <w:fldChar w:fldCharType="separate"/>
      </w:r>
      <w:r w:rsidRPr="00A3165B">
        <w:rPr>
          <w:lang w:val="de-DE"/>
        </w:rPr>
        <w:fldChar w:fldCharType="end"/>
      </w:r>
      <w:r w:rsidRPr="00A3165B">
        <w:rPr>
          <w:lang w:val="de-DE"/>
        </w:rPr>
        <w:tab/>
      </w:r>
      <w:r w:rsidR="004423E6" w:rsidRPr="00A3165B">
        <w:rPr>
          <w:lang w:val="de-DE"/>
        </w:rPr>
        <w:t>Ja</w:t>
      </w:r>
    </w:p>
    <w:p w14:paraId="10ADB197" w14:textId="77777777" w:rsidR="00117C7A" w:rsidRPr="00A3165B" w:rsidRDefault="007051B2" w:rsidP="007051B2">
      <w:pPr>
        <w:ind w:left="2520"/>
        <w:rPr>
          <w:lang w:val="de-DE"/>
        </w:rPr>
      </w:pPr>
      <w:r w:rsidRPr="00A3165B">
        <w:rPr>
          <w:lang w:val="de-DE"/>
        </w:rPr>
        <w:fldChar w:fldCharType="begin">
          <w:ffData>
            <w:name w:val="Kontrollkästchen1"/>
            <w:enabled/>
            <w:calcOnExit w:val="0"/>
            <w:checkBox>
              <w:sizeAuto/>
              <w:default w:val="0"/>
            </w:checkBox>
          </w:ffData>
        </w:fldChar>
      </w:r>
      <w:r w:rsidRPr="00A3165B">
        <w:rPr>
          <w:lang w:val="de-DE"/>
        </w:rPr>
        <w:instrText xml:space="preserve"> FORMCHECKBOX </w:instrText>
      </w:r>
      <w:r w:rsidR="00634FF3">
        <w:rPr>
          <w:lang w:val="de-DE"/>
        </w:rPr>
      </w:r>
      <w:r w:rsidR="00634FF3">
        <w:rPr>
          <w:lang w:val="de-DE"/>
        </w:rPr>
        <w:fldChar w:fldCharType="separate"/>
      </w:r>
      <w:r w:rsidRPr="00A3165B">
        <w:rPr>
          <w:lang w:val="de-DE"/>
        </w:rPr>
        <w:fldChar w:fldCharType="end"/>
      </w:r>
      <w:r w:rsidRPr="00A3165B">
        <w:rPr>
          <w:lang w:val="de-DE"/>
        </w:rPr>
        <w:tab/>
      </w:r>
      <w:r w:rsidR="004423E6" w:rsidRPr="00A3165B">
        <w:rPr>
          <w:lang w:val="de-DE"/>
        </w:rPr>
        <w:t>Nein</w:t>
      </w:r>
    </w:p>
    <w:p w14:paraId="7282981D" w14:textId="77777777" w:rsidR="007051B2" w:rsidRPr="00A3165B" w:rsidRDefault="007051B2" w:rsidP="007051B2">
      <w:pPr>
        <w:ind w:left="2520"/>
        <w:rPr>
          <w:lang w:val="de-DE"/>
        </w:rPr>
      </w:pPr>
    </w:p>
    <w:p w14:paraId="17127B76" w14:textId="77777777" w:rsidR="00117C7A" w:rsidRPr="00A3165B" w:rsidRDefault="004423E6">
      <w:pPr>
        <w:pStyle w:val="Listenabsatz"/>
        <w:numPr>
          <w:ilvl w:val="2"/>
          <w:numId w:val="1"/>
        </w:numPr>
        <w:rPr>
          <w:lang w:val="de-DE"/>
        </w:rPr>
      </w:pPr>
      <w:r w:rsidRPr="00A3165B">
        <w:rPr>
          <w:lang w:val="de-DE"/>
        </w:rPr>
        <w:t>Ist die erforderliche Fachkunde des Datenschutzbeauftragten nachgewiesen?</w:t>
      </w:r>
    </w:p>
    <w:p w14:paraId="3B171923" w14:textId="77777777" w:rsidR="00117C7A" w:rsidRPr="00A3165B" w:rsidRDefault="007051B2" w:rsidP="007051B2">
      <w:pPr>
        <w:ind w:left="2520"/>
        <w:rPr>
          <w:lang w:val="de-DE"/>
        </w:rPr>
      </w:pPr>
      <w:r w:rsidRPr="00A3165B">
        <w:rPr>
          <w:lang w:val="de-DE"/>
        </w:rPr>
        <w:fldChar w:fldCharType="begin">
          <w:ffData>
            <w:name w:val="Kontrollkästchen1"/>
            <w:enabled/>
            <w:calcOnExit w:val="0"/>
            <w:checkBox>
              <w:sizeAuto/>
              <w:default w:val="0"/>
            </w:checkBox>
          </w:ffData>
        </w:fldChar>
      </w:r>
      <w:r w:rsidRPr="00A3165B">
        <w:rPr>
          <w:lang w:val="de-DE"/>
        </w:rPr>
        <w:instrText xml:space="preserve"> FORMCHECKBOX </w:instrText>
      </w:r>
      <w:r w:rsidR="00634FF3">
        <w:rPr>
          <w:lang w:val="de-DE"/>
        </w:rPr>
      </w:r>
      <w:r w:rsidR="00634FF3">
        <w:rPr>
          <w:lang w:val="de-DE"/>
        </w:rPr>
        <w:fldChar w:fldCharType="separate"/>
      </w:r>
      <w:r w:rsidRPr="00A3165B">
        <w:rPr>
          <w:lang w:val="de-DE"/>
        </w:rPr>
        <w:fldChar w:fldCharType="end"/>
      </w:r>
      <w:r w:rsidRPr="00A3165B">
        <w:rPr>
          <w:lang w:val="de-DE"/>
        </w:rPr>
        <w:tab/>
      </w:r>
      <w:r w:rsidR="004423E6" w:rsidRPr="00A3165B">
        <w:rPr>
          <w:lang w:val="de-DE"/>
        </w:rPr>
        <w:t>Ja</w:t>
      </w:r>
    </w:p>
    <w:p w14:paraId="002C2132" w14:textId="77777777" w:rsidR="00117C7A" w:rsidRPr="00A3165B" w:rsidRDefault="007051B2" w:rsidP="007051B2">
      <w:pPr>
        <w:ind w:left="2520"/>
        <w:rPr>
          <w:lang w:val="de-DE"/>
        </w:rPr>
      </w:pPr>
      <w:r w:rsidRPr="00A3165B">
        <w:rPr>
          <w:lang w:val="de-DE"/>
        </w:rPr>
        <w:fldChar w:fldCharType="begin">
          <w:ffData>
            <w:name w:val="Kontrollkästchen1"/>
            <w:enabled/>
            <w:calcOnExit w:val="0"/>
            <w:checkBox>
              <w:sizeAuto/>
              <w:default w:val="0"/>
            </w:checkBox>
          </w:ffData>
        </w:fldChar>
      </w:r>
      <w:r w:rsidRPr="00A3165B">
        <w:rPr>
          <w:lang w:val="de-DE"/>
        </w:rPr>
        <w:instrText xml:space="preserve"> FORMCHECKBOX </w:instrText>
      </w:r>
      <w:r w:rsidR="00634FF3">
        <w:rPr>
          <w:lang w:val="de-DE"/>
        </w:rPr>
      </w:r>
      <w:r w:rsidR="00634FF3">
        <w:rPr>
          <w:lang w:val="de-DE"/>
        </w:rPr>
        <w:fldChar w:fldCharType="separate"/>
      </w:r>
      <w:r w:rsidRPr="00A3165B">
        <w:rPr>
          <w:lang w:val="de-DE"/>
        </w:rPr>
        <w:fldChar w:fldCharType="end"/>
      </w:r>
      <w:r w:rsidRPr="00A3165B">
        <w:rPr>
          <w:lang w:val="de-DE"/>
        </w:rPr>
        <w:tab/>
      </w:r>
      <w:r w:rsidR="004423E6" w:rsidRPr="00A3165B">
        <w:rPr>
          <w:lang w:val="de-DE"/>
        </w:rPr>
        <w:t>Nein</w:t>
      </w:r>
    </w:p>
    <w:p w14:paraId="443A9B92" w14:textId="77777777" w:rsidR="004E7F4B" w:rsidRPr="00A3165B" w:rsidRDefault="004E7F4B" w:rsidP="007051B2">
      <w:pPr>
        <w:ind w:left="2520"/>
        <w:rPr>
          <w:lang w:val="de-DE"/>
        </w:rPr>
      </w:pPr>
    </w:p>
    <w:p w14:paraId="38022799" w14:textId="77777777" w:rsidR="00117C7A" w:rsidRPr="00A3165B" w:rsidRDefault="004423E6">
      <w:pPr>
        <w:pStyle w:val="Listenabsatz"/>
        <w:numPr>
          <w:ilvl w:val="2"/>
          <w:numId w:val="1"/>
        </w:numPr>
        <w:rPr>
          <w:lang w:val="de-DE"/>
        </w:rPr>
      </w:pPr>
      <w:r w:rsidRPr="00A3165B">
        <w:rPr>
          <w:lang w:val="de-DE"/>
        </w:rPr>
        <w:t>Ist die „Zuverlässigkeit“ des Datenschutzbeauftragter gewährleistet („keine Interessenskonflikte“)?</w:t>
      </w:r>
    </w:p>
    <w:p w14:paraId="45B5E768" w14:textId="17AD2781" w:rsidR="00117C7A" w:rsidRPr="00A3165B" w:rsidRDefault="004E7F4B" w:rsidP="004E7F4B">
      <w:pPr>
        <w:ind w:left="2520"/>
        <w:rPr>
          <w:lang w:val="de-DE"/>
        </w:rPr>
      </w:pPr>
      <w:r w:rsidRPr="00A3165B">
        <w:rPr>
          <w:lang w:val="de-DE"/>
        </w:rPr>
        <w:fldChar w:fldCharType="begin">
          <w:ffData>
            <w:name w:val="Kontrollkästchen1"/>
            <w:enabled/>
            <w:calcOnExit w:val="0"/>
            <w:checkBox>
              <w:sizeAuto/>
              <w:default w:val="0"/>
            </w:checkBox>
          </w:ffData>
        </w:fldChar>
      </w:r>
      <w:r w:rsidRPr="00A3165B">
        <w:rPr>
          <w:lang w:val="de-DE"/>
        </w:rPr>
        <w:instrText xml:space="preserve"> FORMCHECKBOX </w:instrText>
      </w:r>
      <w:r w:rsidR="00634FF3">
        <w:rPr>
          <w:lang w:val="de-DE"/>
        </w:rPr>
      </w:r>
      <w:r w:rsidR="00634FF3">
        <w:rPr>
          <w:lang w:val="de-DE"/>
        </w:rPr>
        <w:fldChar w:fldCharType="separate"/>
      </w:r>
      <w:r w:rsidRPr="00A3165B">
        <w:rPr>
          <w:lang w:val="de-DE"/>
        </w:rPr>
        <w:fldChar w:fldCharType="end"/>
      </w:r>
      <w:r w:rsidRPr="00A3165B">
        <w:rPr>
          <w:lang w:val="de-DE"/>
        </w:rPr>
        <w:tab/>
      </w:r>
      <w:r w:rsidR="004423E6" w:rsidRPr="00A3165B">
        <w:rPr>
          <w:lang w:val="de-DE"/>
        </w:rPr>
        <w:t>Ja</w:t>
      </w:r>
    </w:p>
    <w:p w14:paraId="6E7B6C4D" w14:textId="3BAE6DA9" w:rsidR="00117C7A" w:rsidRDefault="004E7F4B" w:rsidP="004E7F4B">
      <w:pPr>
        <w:ind w:left="2520"/>
        <w:rPr>
          <w:lang w:val="de-DE"/>
        </w:rPr>
      </w:pPr>
      <w:r w:rsidRPr="00A3165B">
        <w:rPr>
          <w:lang w:val="de-DE"/>
        </w:rPr>
        <w:fldChar w:fldCharType="begin">
          <w:ffData>
            <w:name w:val="Kontrollkästchen1"/>
            <w:enabled/>
            <w:calcOnExit w:val="0"/>
            <w:checkBox>
              <w:sizeAuto/>
              <w:default w:val="0"/>
            </w:checkBox>
          </w:ffData>
        </w:fldChar>
      </w:r>
      <w:r w:rsidRPr="00A3165B">
        <w:rPr>
          <w:lang w:val="de-DE"/>
        </w:rPr>
        <w:instrText xml:space="preserve"> FORMCHECKBOX </w:instrText>
      </w:r>
      <w:r w:rsidR="00634FF3">
        <w:rPr>
          <w:lang w:val="de-DE"/>
        </w:rPr>
      </w:r>
      <w:r w:rsidR="00634FF3">
        <w:rPr>
          <w:lang w:val="de-DE"/>
        </w:rPr>
        <w:fldChar w:fldCharType="separate"/>
      </w:r>
      <w:r w:rsidRPr="00A3165B">
        <w:rPr>
          <w:lang w:val="de-DE"/>
        </w:rPr>
        <w:fldChar w:fldCharType="end"/>
      </w:r>
      <w:r w:rsidRPr="00A3165B">
        <w:rPr>
          <w:lang w:val="de-DE"/>
        </w:rPr>
        <w:tab/>
      </w:r>
      <w:r w:rsidR="004423E6" w:rsidRPr="00A3165B">
        <w:rPr>
          <w:lang w:val="de-DE"/>
        </w:rPr>
        <w:t>Nein</w:t>
      </w:r>
    </w:p>
    <w:p w14:paraId="6BD03181" w14:textId="77777777" w:rsidR="005751F7" w:rsidRPr="00A3165B" w:rsidRDefault="005751F7" w:rsidP="004E7F4B">
      <w:pPr>
        <w:ind w:left="2520"/>
        <w:rPr>
          <w:lang w:val="de-DE"/>
        </w:rPr>
      </w:pPr>
    </w:p>
    <w:p w14:paraId="0FF6B8EA" w14:textId="77777777" w:rsidR="00117C7A" w:rsidRPr="00A3165B" w:rsidRDefault="004423E6">
      <w:pPr>
        <w:pStyle w:val="Listenabsatz"/>
        <w:numPr>
          <w:ilvl w:val="2"/>
          <w:numId w:val="1"/>
        </w:numPr>
        <w:rPr>
          <w:lang w:val="de-DE"/>
        </w:rPr>
      </w:pPr>
      <w:r w:rsidRPr="00A3165B">
        <w:rPr>
          <w:lang w:val="de-DE"/>
        </w:rPr>
        <w:t>Ist der Datenschutzbeauftragte direkt der Geschäftsleitung unterstellt und in die Informationsprozesse im Unternehmen, insbesondere bei der Planung und Anschaffung von Informationstechnologie eingebunden?</w:t>
      </w:r>
    </w:p>
    <w:p w14:paraId="0720B510" w14:textId="27391E06" w:rsidR="00117C7A" w:rsidRPr="00A3165B" w:rsidRDefault="004E7F4B" w:rsidP="004E7F4B">
      <w:pPr>
        <w:ind w:left="2520"/>
        <w:rPr>
          <w:lang w:val="de-DE"/>
        </w:rPr>
      </w:pPr>
      <w:r w:rsidRPr="00A3165B">
        <w:rPr>
          <w:lang w:val="de-DE"/>
        </w:rPr>
        <w:fldChar w:fldCharType="begin">
          <w:ffData>
            <w:name w:val="Kontrollkästchen1"/>
            <w:enabled/>
            <w:calcOnExit w:val="0"/>
            <w:checkBox>
              <w:sizeAuto/>
              <w:default w:val="0"/>
            </w:checkBox>
          </w:ffData>
        </w:fldChar>
      </w:r>
      <w:r w:rsidRPr="00A3165B">
        <w:rPr>
          <w:lang w:val="de-DE"/>
        </w:rPr>
        <w:instrText xml:space="preserve"> FORMCHECKBOX </w:instrText>
      </w:r>
      <w:r w:rsidR="00634FF3">
        <w:rPr>
          <w:lang w:val="de-DE"/>
        </w:rPr>
      </w:r>
      <w:r w:rsidR="00634FF3">
        <w:rPr>
          <w:lang w:val="de-DE"/>
        </w:rPr>
        <w:fldChar w:fldCharType="separate"/>
      </w:r>
      <w:r w:rsidRPr="00A3165B">
        <w:rPr>
          <w:lang w:val="de-DE"/>
        </w:rPr>
        <w:fldChar w:fldCharType="end"/>
      </w:r>
      <w:r w:rsidRPr="00A3165B">
        <w:rPr>
          <w:lang w:val="de-DE"/>
        </w:rPr>
        <w:tab/>
      </w:r>
      <w:r w:rsidR="004423E6" w:rsidRPr="00A3165B">
        <w:rPr>
          <w:lang w:val="de-DE"/>
        </w:rPr>
        <w:t>Ja</w:t>
      </w:r>
    </w:p>
    <w:p w14:paraId="0CCEE84E" w14:textId="4F68E392" w:rsidR="00117C7A" w:rsidRPr="00A3165B" w:rsidRDefault="004E7F4B" w:rsidP="004E7F4B">
      <w:pPr>
        <w:ind w:left="2520"/>
        <w:rPr>
          <w:lang w:val="de-DE"/>
        </w:rPr>
      </w:pPr>
      <w:r w:rsidRPr="00A3165B">
        <w:rPr>
          <w:lang w:val="de-DE"/>
        </w:rPr>
        <w:fldChar w:fldCharType="begin">
          <w:ffData>
            <w:name w:val="Kontrollkästchen1"/>
            <w:enabled/>
            <w:calcOnExit w:val="0"/>
            <w:checkBox>
              <w:sizeAuto/>
              <w:default w:val="0"/>
            </w:checkBox>
          </w:ffData>
        </w:fldChar>
      </w:r>
      <w:r w:rsidRPr="00A3165B">
        <w:rPr>
          <w:lang w:val="de-DE"/>
        </w:rPr>
        <w:instrText xml:space="preserve"> FORMCHECKBOX </w:instrText>
      </w:r>
      <w:r w:rsidR="00634FF3">
        <w:rPr>
          <w:lang w:val="de-DE"/>
        </w:rPr>
      </w:r>
      <w:r w:rsidR="00634FF3">
        <w:rPr>
          <w:lang w:val="de-DE"/>
        </w:rPr>
        <w:fldChar w:fldCharType="separate"/>
      </w:r>
      <w:r w:rsidRPr="00A3165B">
        <w:rPr>
          <w:lang w:val="de-DE"/>
        </w:rPr>
        <w:fldChar w:fldCharType="end"/>
      </w:r>
      <w:r w:rsidRPr="00A3165B">
        <w:rPr>
          <w:lang w:val="de-DE"/>
        </w:rPr>
        <w:tab/>
      </w:r>
      <w:r w:rsidR="004423E6" w:rsidRPr="00A3165B">
        <w:rPr>
          <w:lang w:val="de-DE"/>
        </w:rPr>
        <w:t>Nein</w:t>
      </w:r>
    </w:p>
    <w:p w14:paraId="15947879" w14:textId="77777777" w:rsidR="004E7F4B" w:rsidRPr="00A3165B" w:rsidRDefault="004E7F4B" w:rsidP="004E7F4B">
      <w:pPr>
        <w:ind w:left="2520"/>
        <w:rPr>
          <w:lang w:val="de-DE"/>
        </w:rPr>
      </w:pPr>
    </w:p>
    <w:p w14:paraId="78B2A25E" w14:textId="77777777" w:rsidR="00117C7A" w:rsidRPr="00A3165B" w:rsidRDefault="004423E6">
      <w:pPr>
        <w:pStyle w:val="Listenabsatz"/>
        <w:numPr>
          <w:ilvl w:val="2"/>
          <w:numId w:val="1"/>
        </w:numPr>
        <w:rPr>
          <w:lang w:val="de-DE"/>
        </w:rPr>
      </w:pPr>
      <w:r w:rsidRPr="00A3165B">
        <w:rPr>
          <w:lang w:val="de-DE"/>
        </w:rPr>
        <w:t xml:space="preserve">Hat der Datenschutzbeauftragte die Möglichkeit, sich regelmäßig fortzubilden (Schulung, Literatur etc.) </w:t>
      </w:r>
    </w:p>
    <w:p w14:paraId="780BEC87" w14:textId="40B13754" w:rsidR="00117C7A" w:rsidRPr="005751F7" w:rsidRDefault="006D59B6" w:rsidP="005751F7">
      <w:pPr>
        <w:ind w:left="2520"/>
        <w:rPr>
          <w:lang w:val="de-DE"/>
        </w:rPr>
      </w:pPr>
      <w:r w:rsidRPr="005751F7">
        <w:rPr>
          <w:lang w:val="de-DE"/>
        </w:rPr>
        <w:fldChar w:fldCharType="begin">
          <w:ffData>
            <w:name w:val="Kontrollkästchen1"/>
            <w:enabled/>
            <w:calcOnExit w:val="0"/>
            <w:checkBox>
              <w:sizeAuto/>
              <w:default w:val="0"/>
            </w:checkBox>
          </w:ffData>
        </w:fldChar>
      </w:r>
      <w:r w:rsidRPr="005751F7">
        <w:rPr>
          <w:lang w:val="de-DE"/>
        </w:rPr>
        <w:instrText xml:space="preserve"> FORMCHECKBOX </w:instrText>
      </w:r>
      <w:r w:rsidR="00634FF3">
        <w:rPr>
          <w:lang w:val="de-DE"/>
        </w:rPr>
      </w:r>
      <w:r w:rsidR="00634FF3">
        <w:rPr>
          <w:lang w:val="de-DE"/>
        </w:rPr>
        <w:fldChar w:fldCharType="separate"/>
      </w:r>
      <w:r w:rsidRPr="005751F7">
        <w:rPr>
          <w:lang w:val="de-DE"/>
        </w:rPr>
        <w:fldChar w:fldCharType="end"/>
      </w:r>
      <w:r w:rsidRPr="005751F7">
        <w:rPr>
          <w:lang w:val="de-DE"/>
        </w:rPr>
        <w:tab/>
      </w:r>
      <w:r w:rsidR="004423E6" w:rsidRPr="005751F7">
        <w:rPr>
          <w:lang w:val="de-DE"/>
        </w:rPr>
        <w:t>Ja</w:t>
      </w:r>
    </w:p>
    <w:p w14:paraId="7C7DE4F6" w14:textId="63165AF9" w:rsidR="00117C7A" w:rsidRPr="005751F7" w:rsidRDefault="006D59B6" w:rsidP="005751F7">
      <w:pPr>
        <w:ind w:left="2520"/>
        <w:rPr>
          <w:lang w:val="de-DE"/>
        </w:rPr>
      </w:pPr>
      <w:r w:rsidRPr="005751F7">
        <w:rPr>
          <w:lang w:val="de-DE"/>
        </w:rPr>
        <w:fldChar w:fldCharType="begin">
          <w:ffData>
            <w:name w:val="Kontrollkästchen1"/>
            <w:enabled/>
            <w:calcOnExit w:val="0"/>
            <w:checkBox>
              <w:sizeAuto/>
              <w:default w:val="0"/>
            </w:checkBox>
          </w:ffData>
        </w:fldChar>
      </w:r>
      <w:r w:rsidRPr="005751F7">
        <w:rPr>
          <w:lang w:val="de-DE"/>
        </w:rPr>
        <w:instrText xml:space="preserve"> FORMCHECKBOX </w:instrText>
      </w:r>
      <w:r w:rsidR="00634FF3">
        <w:rPr>
          <w:lang w:val="de-DE"/>
        </w:rPr>
      </w:r>
      <w:r w:rsidR="00634FF3">
        <w:rPr>
          <w:lang w:val="de-DE"/>
        </w:rPr>
        <w:fldChar w:fldCharType="separate"/>
      </w:r>
      <w:r w:rsidRPr="005751F7">
        <w:rPr>
          <w:lang w:val="de-DE"/>
        </w:rPr>
        <w:fldChar w:fldCharType="end"/>
      </w:r>
      <w:r w:rsidRPr="005751F7">
        <w:rPr>
          <w:lang w:val="de-DE"/>
        </w:rPr>
        <w:tab/>
      </w:r>
      <w:r w:rsidR="004423E6" w:rsidRPr="005751F7">
        <w:rPr>
          <w:lang w:val="de-DE"/>
        </w:rPr>
        <w:t>Nein</w:t>
      </w:r>
    </w:p>
    <w:p w14:paraId="6BACDC72" w14:textId="77777777" w:rsidR="006D59B6" w:rsidRPr="00A3165B" w:rsidRDefault="006D59B6" w:rsidP="005751F7">
      <w:pPr>
        <w:pStyle w:val="Listenabsatz"/>
        <w:ind w:left="2880"/>
        <w:rPr>
          <w:lang w:val="de-DE"/>
        </w:rPr>
      </w:pPr>
    </w:p>
    <w:p w14:paraId="04C59D31" w14:textId="77777777" w:rsidR="00117C7A" w:rsidRPr="00A3165B" w:rsidRDefault="004423E6" w:rsidP="006D59B6">
      <w:pPr>
        <w:pStyle w:val="berschrift2"/>
        <w:rPr>
          <w:lang w:val="de-DE"/>
        </w:rPr>
      </w:pPr>
      <w:r w:rsidRPr="00A3165B">
        <w:rPr>
          <w:lang w:val="de-DE"/>
        </w:rPr>
        <w:t>Verpflichtung auf das Datengeheimnis</w:t>
      </w:r>
    </w:p>
    <w:p w14:paraId="2C2C22F7" w14:textId="77777777" w:rsidR="00117C7A" w:rsidRPr="00A3165B" w:rsidRDefault="004423E6">
      <w:pPr>
        <w:pStyle w:val="Listenabsatz"/>
        <w:numPr>
          <w:ilvl w:val="2"/>
          <w:numId w:val="1"/>
        </w:numPr>
        <w:rPr>
          <w:lang w:val="de-DE"/>
        </w:rPr>
      </w:pPr>
      <w:r w:rsidRPr="00A3165B">
        <w:rPr>
          <w:lang w:val="de-DE"/>
        </w:rPr>
        <w:t>Sind alle Beschäftigten auf das Datengeheimnis i.S.d. § 5 BDSG verpflichtet worden?</w:t>
      </w:r>
    </w:p>
    <w:p w14:paraId="3446201E" w14:textId="34727454" w:rsidR="00117C7A" w:rsidRPr="005751F7" w:rsidRDefault="006D59B6" w:rsidP="005751F7">
      <w:pPr>
        <w:ind w:left="2520"/>
        <w:rPr>
          <w:lang w:val="de-DE"/>
        </w:rPr>
      </w:pPr>
      <w:r w:rsidRPr="005751F7">
        <w:rPr>
          <w:lang w:val="de-DE"/>
        </w:rPr>
        <w:fldChar w:fldCharType="begin">
          <w:ffData>
            <w:name w:val="Kontrollkästchen1"/>
            <w:enabled/>
            <w:calcOnExit w:val="0"/>
            <w:checkBox>
              <w:sizeAuto/>
              <w:default w:val="0"/>
            </w:checkBox>
          </w:ffData>
        </w:fldChar>
      </w:r>
      <w:r w:rsidRPr="005751F7">
        <w:rPr>
          <w:lang w:val="de-DE"/>
        </w:rPr>
        <w:instrText xml:space="preserve"> FORMCHECKBOX </w:instrText>
      </w:r>
      <w:r w:rsidR="00634FF3">
        <w:rPr>
          <w:lang w:val="de-DE"/>
        </w:rPr>
      </w:r>
      <w:r w:rsidR="00634FF3">
        <w:rPr>
          <w:lang w:val="de-DE"/>
        </w:rPr>
        <w:fldChar w:fldCharType="separate"/>
      </w:r>
      <w:r w:rsidRPr="005751F7">
        <w:rPr>
          <w:lang w:val="de-DE"/>
        </w:rPr>
        <w:fldChar w:fldCharType="end"/>
      </w:r>
      <w:r w:rsidRPr="005751F7">
        <w:rPr>
          <w:lang w:val="de-DE"/>
        </w:rPr>
        <w:tab/>
      </w:r>
      <w:r w:rsidR="004423E6" w:rsidRPr="005751F7">
        <w:rPr>
          <w:lang w:val="de-DE"/>
        </w:rPr>
        <w:t>Ja</w:t>
      </w:r>
    </w:p>
    <w:p w14:paraId="014AF632" w14:textId="71D86B7B" w:rsidR="00117C7A" w:rsidRPr="005751F7" w:rsidRDefault="006D59B6" w:rsidP="005751F7">
      <w:pPr>
        <w:ind w:left="2520"/>
        <w:rPr>
          <w:lang w:val="de-DE"/>
        </w:rPr>
      </w:pPr>
      <w:r w:rsidRPr="005751F7">
        <w:rPr>
          <w:lang w:val="de-DE"/>
        </w:rPr>
        <w:fldChar w:fldCharType="begin">
          <w:ffData>
            <w:name w:val="Kontrollkästchen1"/>
            <w:enabled/>
            <w:calcOnExit w:val="0"/>
            <w:checkBox>
              <w:sizeAuto/>
              <w:default w:val="0"/>
            </w:checkBox>
          </w:ffData>
        </w:fldChar>
      </w:r>
      <w:r w:rsidRPr="005751F7">
        <w:rPr>
          <w:lang w:val="de-DE"/>
        </w:rPr>
        <w:instrText xml:space="preserve"> FORMCHECKBOX </w:instrText>
      </w:r>
      <w:r w:rsidR="00634FF3">
        <w:rPr>
          <w:lang w:val="de-DE"/>
        </w:rPr>
      </w:r>
      <w:r w:rsidR="00634FF3">
        <w:rPr>
          <w:lang w:val="de-DE"/>
        </w:rPr>
        <w:fldChar w:fldCharType="separate"/>
      </w:r>
      <w:r w:rsidRPr="005751F7">
        <w:rPr>
          <w:lang w:val="de-DE"/>
        </w:rPr>
        <w:fldChar w:fldCharType="end"/>
      </w:r>
      <w:r w:rsidRPr="005751F7">
        <w:rPr>
          <w:lang w:val="de-DE"/>
        </w:rPr>
        <w:tab/>
      </w:r>
      <w:r w:rsidR="004423E6" w:rsidRPr="005751F7">
        <w:rPr>
          <w:lang w:val="de-DE"/>
        </w:rPr>
        <w:t>Nein</w:t>
      </w:r>
    </w:p>
    <w:p w14:paraId="16A03D2E" w14:textId="77777777" w:rsidR="006D59B6" w:rsidRPr="00A3165B" w:rsidRDefault="006D59B6" w:rsidP="005751F7">
      <w:pPr>
        <w:pStyle w:val="Listenabsatz"/>
        <w:ind w:left="2880"/>
        <w:rPr>
          <w:lang w:val="de-DE"/>
        </w:rPr>
      </w:pPr>
    </w:p>
    <w:p w14:paraId="33D380BB" w14:textId="77777777" w:rsidR="00117C7A" w:rsidRPr="00A3165B" w:rsidRDefault="004423E6">
      <w:pPr>
        <w:pStyle w:val="Listenabsatz"/>
        <w:numPr>
          <w:ilvl w:val="2"/>
          <w:numId w:val="1"/>
        </w:numPr>
        <w:rPr>
          <w:lang w:val="de-DE"/>
        </w:rPr>
      </w:pPr>
      <w:r w:rsidRPr="00A3165B">
        <w:rPr>
          <w:lang w:val="de-DE"/>
        </w:rPr>
        <w:lastRenderedPageBreak/>
        <w:t xml:space="preserve">Werden auch externe Mitarbeiter (z.B. Reinigungskräfte, Werkstudenten </w:t>
      </w:r>
      <w:proofErr w:type="spellStart"/>
      <w:r w:rsidRPr="00A3165B">
        <w:rPr>
          <w:lang w:val="de-DE"/>
        </w:rPr>
        <w:t>u.ä.</w:t>
      </w:r>
      <w:proofErr w:type="spellEnd"/>
      <w:r w:rsidRPr="00A3165B">
        <w:rPr>
          <w:lang w:val="de-DE"/>
        </w:rPr>
        <w:t>) auf das Datengeheimnis verpflichtet?</w:t>
      </w:r>
    </w:p>
    <w:p w14:paraId="53FE51FC" w14:textId="484E9ED0" w:rsidR="00117C7A" w:rsidRPr="005751F7" w:rsidRDefault="006D59B6" w:rsidP="005751F7">
      <w:pPr>
        <w:ind w:left="2520"/>
        <w:rPr>
          <w:lang w:val="de-DE"/>
        </w:rPr>
      </w:pPr>
      <w:r w:rsidRPr="005751F7">
        <w:rPr>
          <w:lang w:val="de-DE"/>
        </w:rPr>
        <w:fldChar w:fldCharType="begin">
          <w:ffData>
            <w:name w:val="Kontrollkästchen1"/>
            <w:enabled/>
            <w:calcOnExit w:val="0"/>
            <w:checkBox>
              <w:sizeAuto/>
              <w:default w:val="0"/>
            </w:checkBox>
          </w:ffData>
        </w:fldChar>
      </w:r>
      <w:r w:rsidRPr="005751F7">
        <w:rPr>
          <w:lang w:val="de-DE"/>
        </w:rPr>
        <w:instrText xml:space="preserve"> FORMCHECKBOX </w:instrText>
      </w:r>
      <w:r w:rsidR="00634FF3">
        <w:rPr>
          <w:lang w:val="de-DE"/>
        </w:rPr>
      </w:r>
      <w:r w:rsidR="00634FF3">
        <w:rPr>
          <w:lang w:val="de-DE"/>
        </w:rPr>
        <w:fldChar w:fldCharType="separate"/>
      </w:r>
      <w:r w:rsidRPr="005751F7">
        <w:rPr>
          <w:lang w:val="de-DE"/>
        </w:rPr>
        <w:fldChar w:fldCharType="end"/>
      </w:r>
      <w:r w:rsidRPr="005751F7">
        <w:rPr>
          <w:lang w:val="de-DE"/>
        </w:rPr>
        <w:tab/>
      </w:r>
      <w:r w:rsidR="004423E6" w:rsidRPr="005751F7">
        <w:rPr>
          <w:lang w:val="de-DE"/>
        </w:rPr>
        <w:t>Ja</w:t>
      </w:r>
    </w:p>
    <w:p w14:paraId="5E9C23E6" w14:textId="32E7FABB" w:rsidR="00117C7A" w:rsidRPr="005751F7" w:rsidRDefault="006D59B6" w:rsidP="005751F7">
      <w:pPr>
        <w:ind w:left="2520"/>
        <w:rPr>
          <w:lang w:val="de-DE"/>
        </w:rPr>
      </w:pPr>
      <w:r w:rsidRPr="005751F7">
        <w:rPr>
          <w:lang w:val="de-DE"/>
        </w:rPr>
        <w:fldChar w:fldCharType="begin">
          <w:ffData>
            <w:name w:val="Kontrollkästchen1"/>
            <w:enabled/>
            <w:calcOnExit w:val="0"/>
            <w:checkBox>
              <w:sizeAuto/>
              <w:default w:val="0"/>
            </w:checkBox>
          </w:ffData>
        </w:fldChar>
      </w:r>
      <w:r w:rsidRPr="005751F7">
        <w:rPr>
          <w:lang w:val="de-DE"/>
        </w:rPr>
        <w:instrText xml:space="preserve"> FORMCHECKBOX </w:instrText>
      </w:r>
      <w:r w:rsidR="00634FF3">
        <w:rPr>
          <w:lang w:val="de-DE"/>
        </w:rPr>
      </w:r>
      <w:r w:rsidR="00634FF3">
        <w:rPr>
          <w:lang w:val="de-DE"/>
        </w:rPr>
        <w:fldChar w:fldCharType="separate"/>
      </w:r>
      <w:r w:rsidRPr="005751F7">
        <w:rPr>
          <w:lang w:val="de-DE"/>
        </w:rPr>
        <w:fldChar w:fldCharType="end"/>
      </w:r>
      <w:r w:rsidRPr="005751F7">
        <w:rPr>
          <w:lang w:val="de-DE"/>
        </w:rPr>
        <w:tab/>
      </w:r>
      <w:r w:rsidR="004423E6" w:rsidRPr="005751F7">
        <w:rPr>
          <w:lang w:val="de-DE"/>
        </w:rPr>
        <w:t>Nein</w:t>
      </w:r>
    </w:p>
    <w:p w14:paraId="271A0D91" w14:textId="4C7F42D7" w:rsidR="00117C7A" w:rsidRPr="005751F7" w:rsidRDefault="006D59B6" w:rsidP="005751F7">
      <w:pPr>
        <w:ind w:left="2520"/>
        <w:rPr>
          <w:lang w:val="de-DE"/>
        </w:rPr>
      </w:pPr>
      <w:r w:rsidRPr="005751F7">
        <w:rPr>
          <w:lang w:val="de-DE"/>
        </w:rPr>
        <w:fldChar w:fldCharType="begin">
          <w:ffData>
            <w:name w:val="Kontrollkästchen1"/>
            <w:enabled/>
            <w:calcOnExit w:val="0"/>
            <w:checkBox>
              <w:sizeAuto/>
              <w:default w:val="0"/>
            </w:checkBox>
          </w:ffData>
        </w:fldChar>
      </w:r>
      <w:r w:rsidRPr="005751F7">
        <w:rPr>
          <w:lang w:val="de-DE"/>
        </w:rPr>
        <w:instrText xml:space="preserve"> FORMCHECKBOX </w:instrText>
      </w:r>
      <w:r w:rsidR="00634FF3">
        <w:rPr>
          <w:lang w:val="de-DE"/>
        </w:rPr>
      </w:r>
      <w:r w:rsidR="00634FF3">
        <w:rPr>
          <w:lang w:val="de-DE"/>
        </w:rPr>
        <w:fldChar w:fldCharType="separate"/>
      </w:r>
      <w:r w:rsidRPr="005751F7">
        <w:rPr>
          <w:lang w:val="de-DE"/>
        </w:rPr>
        <w:fldChar w:fldCharType="end"/>
      </w:r>
      <w:r w:rsidRPr="005751F7">
        <w:rPr>
          <w:lang w:val="de-DE"/>
        </w:rPr>
        <w:tab/>
      </w:r>
      <w:r w:rsidR="004423E6" w:rsidRPr="005751F7">
        <w:rPr>
          <w:lang w:val="de-DE"/>
        </w:rPr>
        <w:t>Anforderung nicht anwendbar/relevant</w:t>
      </w:r>
    </w:p>
    <w:p w14:paraId="493420C6" w14:textId="77777777" w:rsidR="006D59B6" w:rsidRPr="00A3165B" w:rsidRDefault="006D59B6" w:rsidP="005751F7">
      <w:pPr>
        <w:pStyle w:val="Listenabsatz"/>
        <w:ind w:left="2880"/>
        <w:rPr>
          <w:lang w:val="de-DE"/>
        </w:rPr>
      </w:pPr>
    </w:p>
    <w:p w14:paraId="2D873371" w14:textId="77777777" w:rsidR="00117C7A" w:rsidRPr="00A3165B" w:rsidRDefault="004423E6" w:rsidP="006D59B6">
      <w:pPr>
        <w:pStyle w:val="berschrift2"/>
        <w:rPr>
          <w:lang w:val="de-DE"/>
        </w:rPr>
      </w:pPr>
      <w:r w:rsidRPr="00A3165B">
        <w:rPr>
          <w:lang w:val="de-DE"/>
        </w:rPr>
        <w:t>Verfahrensverzeichnis / Verarbeitungsübersicht</w:t>
      </w:r>
    </w:p>
    <w:p w14:paraId="36CD3FA2" w14:textId="77777777" w:rsidR="00117C7A" w:rsidRPr="00A3165B" w:rsidRDefault="004423E6">
      <w:pPr>
        <w:pStyle w:val="Listenabsatz"/>
        <w:numPr>
          <w:ilvl w:val="2"/>
          <w:numId w:val="1"/>
        </w:numPr>
        <w:rPr>
          <w:lang w:val="de-DE"/>
        </w:rPr>
      </w:pPr>
      <w:r w:rsidRPr="00A3165B">
        <w:rPr>
          <w:lang w:val="de-DE"/>
        </w:rPr>
        <w:t>Gibt es ein „Verfahrensverzeichnis für Jedermann“</w:t>
      </w:r>
    </w:p>
    <w:p w14:paraId="7B0EEB8F" w14:textId="2E8D2DB9" w:rsidR="00117C7A" w:rsidRPr="008F131B" w:rsidRDefault="006D59B6" w:rsidP="008F131B">
      <w:pPr>
        <w:ind w:left="2520"/>
        <w:rPr>
          <w:lang w:val="de-DE"/>
        </w:rPr>
      </w:pPr>
      <w:r w:rsidRPr="008F131B">
        <w:rPr>
          <w:lang w:val="de-DE"/>
        </w:rPr>
        <w:fldChar w:fldCharType="begin">
          <w:ffData>
            <w:name w:val="Kontrollkästchen1"/>
            <w:enabled/>
            <w:calcOnExit w:val="0"/>
            <w:checkBox>
              <w:sizeAuto/>
              <w:default w:val="0"/>
            </w:checkBox>
          </w:ffData>
        </w:fldChar>
      </w:r>
      <w:r w:rsidRPr="008F131B">
        <w:rPr>
          <w:lang w:val="de-DE"/>
        </w:rPr>
        <w:instrText xml:space="preserve"> FORMCHECKBOX </w:instrText>
      </w:r>
      <w:r w:rsidR="00634FF3">
        <w:rPr>
          <w:lang w:val="de-DE"/>
        </w:rPr>
      </w:r>
      <w:r w:rsidR="00634FF3">
        <w:rPr>
          <w:lang w:val="de-DE"/>
        </w:rPr>
        <w:fldChar w:fldCharType="separate"/>
      </w:r>
      <w:r w:rsidRPr="008F131B">
        <w:rPr>
          <w:lang w:val="de-DE"/>
        </w:rPr>
        <w:fldChar w:fldCharType="end"/>
      </w:r>
      <w:r w:rsidRPr="008F131B">
        <w:rPr>
          <w:lang w:val="de-DE"/>
        </w:rPr>
        <w:tab/>
      </w:r>
      <w:r w:rsidR="004423E6" w:rsidRPr="008F131B">
        <w:rPr>
          <w:lang w:val="de-DE"/>
        </w:rPr>
        <w:t>Ja</w:t>
      </w:r>
    </w:p>
    <w:p w14:paraId="066FD89F" w14:textId="542BCE05" w:rsidR="00117C7A" w:rsidRPr="008F131B" w:rsidRDefault="006D59B6" w:rsidP="008F131B">
      <w:pPr>
        <w:ind w:left="2520"/>
        <w:rPr>
          <w:lang w:val="de-DE"/>
        </w:rPr>
      </w:pPr>
      <w:r w:rsidRPr="008F131B">
        <w:rPr>
          <w:lang w:val="de-DE"/>
        </w:rPr>
        <w:fldChar w:fldCharType="begin">
          <w:ffData>
            <w:name w:val="Kontrollkästchen1"/>
            <w:enabled/>
            <w:calcOnExit w:val="0"/>
            <w:checkBox>
              <w:sizeAuto/>
              <w:default w:val="0"/>
            </w:checkBox>
          </w:ffData>
        </w:fldChar>
      </w:r>
      <w:r w:rsidRPr="008F131B">
        <w:rPr>
          <w:lang w:val="de-DE"/>
        </w:rPr>
        <w:instrText xml:space="preserve"> FORMCHECKBOX </w:instrText>
      </w:r>
      <w:r w:rsidR="00634FF3">
        <w:rPr>
          <w:lang w:val="de-DE"/>
        </w:rPr>
      </w:r>
      <w:r w:rsidR="00634FF3">
        <w:rPr>
          <w:lang w:val="de-DE"/>
        </w:rPr>
        <w:fldChar w:fldCharType="separate"/>
      </w:r>
      <w:r w:rsidRPr="008F131B">
        <w:rPr>
          <w:lang w:val="de-DE"/>
        </w:rPr>
        <w:fldChar w:fldCharType="end"/>
      </w:r>
      <w:r w:rsidRPr="008F131B">
        <w:rPr>
          <w:lang w:val="de-DE"/>
        </w:rPr>
        <w:tab/>
      </w:r>
      <w:r w:rsidR="004423E6" w:rsidRPr="008F131B">
        <w:rPr>
          <w:lang w:val="de-DE"/>
        </w:rPr>
        <w:t>Nein</w:t>
      </w:r>
    </w:p>
    <w:p w14:paraId="2F8B7640" w14:textId="77777777" w:rsidR="006D59B6" w:rsidRPr="00A3165B" w:rsidRDefault="006D59B6" w:rsidP="008F131B">
      <w:pPr>
        <w:pStyle w:val="Listenabsatz"/>
        <w:ind w:left="2880"/>
        <w:rPr>
          <w:lang w:val="de-DE"/>
        </w:rPr>
      </w:pPr>
    </w:p>
    <w:p w14:paraId="0BD5EF0E" w14:textId="77777777" w:rsidR="00117C7A" w:rsidRPr="00A3165B" w:rsidRDefault="004423E6">
      <w:pPr>
        <w:pStyle w:val="Listenabsatz"/>
        <w:numPr>
          <w:ilvl w:val="2"/>
          <w:numId w:val="1"/>
        </w:numPr>
        <w:rPr>
          <w:lang w:val="de-DE"/>
        </w:rPr>
      </w:pPr>
      <w:r w:rsidRPr="00A3165B">
        <w:rPr>
          <w:lang w:val="de-DE"/>
        </w:rPr>
        <w:t>Gibt es eine interne Übersicht der Verfahren, mit denen personenbezogene Daten verarbeitet werden („internes Verfahrensverzeichnis“ / Verarbeitungsübersicht)</w:t>
      </w:r>
    </w:p>
    <w:p w14:paraId="2940B4C5" w14:textId="1A4AA629" w:rsidR="00117C7A" w:rsidRPr="008F131B" w:rsidRDefault="006D59B6" w:rsidP="008F131B">
      <w:pPr>
        <w:ind w:left="2520"/>
        <w:rPr>
          <w:lang w:val="de-DE"/>
        </w:rPr>
      </w:pPr>
      <w:r w:rsidRPr="008F131B">
        <w:rPr>
          <w:lang w:val="de-DE"/>
        </w:rPr>
        <w:fldChar w:fldCharType="begin">
          <w:ffData>
            <w:name w:val="Kontrollkästchen1"/>
            <w:enabled/>
            <w:calcOnExit w:val="0"/>
            <w:checkBox>
              <w:sizeAuto/>
              <w:default w:val="0"/>
            </w:checkBox>
          </w:ffData>
        </w:fldChar>
      </w:r>
      <w:r w:rsidRPr="008F131B">
        <w:rPr>
          <w:lang w:val="de-DE"/>
        </w:rPr>
        <w:instrText xml:space="preserve"> FORMCHECKBOX </w:instrText>
      </w:r>
      <w:r w:rsidR="00634FF3">
        <w:rPr>
          <w:lang w:val="de-DE"/>
        </w:rPr>
      </w:r>
      <w:r w:rsidR="00634FF3">
        <w:rPr>
          <w:lang w:val="de-DE"/>
        </w:rPr>
        <w:fldChar w:fldCharType="separate"/>
      </w:r>
      <w:r w:rsidRPr="008F131B">
        <w:rPr>
          <w:lang w:val="de-DE"/>
        </w:rPr>
        <w:fldChar w:fldCharType="end"/>
      </w:r>
      <w:r w:rsidRPr="008F131B">
        <w:rPr>
          <w:lang w:val="de-DE"/>
        </w:rPr>
        <w:tab/>
      </w:r>
      <w:r w:rsidR="004423E6" w:rsidRPr="008F131B">
        <w:rPr>
          <w:lang w:val="de-DE"/>
        </w:rPr>
        <w:t>Ja</w:t>
      </w:r>
    </w:p>
    <w:p w14:paraId="3263A463" w14:textId="4C937D3E" w:rsidR="00117C7A" w:rsidRPr="008F131B" w:rsidRDefault="006D59B6" w:rsidP="008F131B">
      <w:pPr>
        <w:ind w:left="2520"/>
        <w:rPr>
          <w:lang w:val="de-DE"/>
        </w:rPr>
      </w:pPr>
      <w:r w:rsidRPr="008F131B">
        <w:rPr>
          <w:lang w:val="de-DE"/>
        </w:rPr>
        <w:fldChar w:fldCharType="begin">
          <w:ffData>
            <w:name w:val="Kontrollkästchen1"/>
            <w:enabled/>
            <w:calcOnExit w:val="0"/>
            <w:checkBox>
              <w:sizeAuto/>
              <w:default w:val="0"/>
            </w:checkBox>
          </w:ffData>
        </w:fldChar>
      </w:r>
      <w:r w:rsidRPr="008F131B">
        <w:rPr>
          <w:lang w:val="de-DE"/>
        </w:rPr>
        <w:instrText xml:space="preserve"> FORMCHECKBOX </w:instrText>
      </w:r>
      <w:r w:rsidR="00634FF3">
        <w:rPr>
          <w:lang w:val="de-DE"/>
        </w:rPr>
      </w:r>
      <w:r w:rsidR="00634FF3">
        <w:rPr>
          <w:lang w:val="de-DE"/>
        </w:rPr>
        <w:fldChar w:fldCharType="separate"/>
      </w:r>
      <w:r w:rsidRPr="008F131B">
        <w:rPr>
          <w:lang w:val="de-DE"/>
        </w:rPr>
        <w:fldChar w:fldCharType="end"/>
      </w:r>
      <w:r w:rsidRPr="008F131B">
        <w:rPr>
          <w:lang w:val="de-DE"/>
        </w:rPr>
        <w:tab/>
      </w:r>
      <w:r w:rsidR="004423E6" w:rsidRPr="008F131B">
        <w:rPr>
          <w:lang w:val="de-DE"/>
        </w:rPr>
        <w:t>Nein</w:t>
      </w:r>
    </w:p>
    <w:p w14:paraId="51389F6B" w14:textId="77777777" w:rsidR="006D59B6" w:rsidRPr="00A3165B" w:rsidRDefault="006D59B6" w:rsidP="008F131B">
      <w:pPr>
        <w:pStyle w:val="Listenabsatz"/>
        <w:ind w:left="2880"/>
        <w:rPr>
          <w:lang w:val="de-DE"/>
        </w:rPr>
      </w:pPr>
    </w:p>
    <w:p w14:paraId="33A633FF" w14:textId="77777777" w:rsidR="00117C7A" w:rsidRPr="00A3165B" w:rsidRDefault="004423E6">
      <w:pPr>
        <w:pStyle w:val="Listenabsatz"/>
        <w:numPr>
          <w:ilvl w:val="2"/>
          <w:numId w:val="1"/>
        </w:numPr>
        <w:rPr>
          <w:lang w:val="de-DE"/>
        </w:rPr>
      </w:pPr>
      <w:r w:rsidRPr="00A3165B">
        <w:rPr>
          <w:lang w:val="de-DE"/>
        </w:rPr>
        <w:t>Ist gewährleistet, dass bei der Anschaffung/Änderung neuer IT, bei der Gestaltung neuer IT-Abläufe oder der Änderung im IT-Bereich eine Anpassung der Verarbeitungsübersicht erfolgt?</w:t>
      </w:r>
    </w:p>
    <w:p w14:paraId="0A2582CD" w14:textId="7545E38A" w:rsidR="00117C7A" w:rsidRPr="008F131B" w:rsidRDefault="006D59B6" w:rsidP="008F131B">
      <w:pPr>
        <w:ind w:left="2520"/>
        <w:rPr>
          <w:lang w:val="de-DE"/>
        </w:rPr>
      </w:pPr>
      <w:r w:rsidRPr="008F131B">
        <w:rPr>
          <w:lang w:val="de-DE"/>
        </w:rPr>
        <w:fldChar w:fldCharType="begin">
          <w:ffData>
            <w:name w:val="Kontrollkästchen1"/>
            <w:enabled/>
            <w:calcOnExit w:val="0"/>
            <w:checkBox>
              <w:sizeAuto/>
              <w:default w:val="0"/>
            </w:checkBox>
          </w:ffData>
        </w:fldChar>
      </w:r>
      <w:r w:rsidRPr="008F131B">
        <w:rPr>
          <w:lang w:val="de-DE"/>
        </w:rPr>
        <w:instrText xml:space="preserve"> FORMCHECKBOX </w:instrText>
      </w:r>
      <w:r w:rsidR="00634FF3">
        <w:rPr>
          <w:lang w:val="de-DE"/>
        </w:rPr>
      </w:r>
      <w:r w:rsidR="00634FF3">
        <w:rPr>
          <w:lang w:val="de-DE"/>
        </w:rPr>
        <w:fldChar w:fldCharType="separate"/>
      </w:r>
      <w:r w:rsidRPr="008F131B">
        <w:rPr>
          <w:lang w:val="de-DE"/>
        </w:rPr>
        <w:fldChar w:fldCharType="end"/>
      </w:r>
      <w:r w:rsidRPr="008F131B">
        <w:rPr>
          <w:lang w:val="de-DE"/>
        </w:rPr>
        <w:tab/>
      </w:r>
      <w:r w:rsidR="004423E6" w:rsidRPr="008F131B">
        <w:rPr>
          <w:lang w:val="de-DE"/>
        </w:rPr>
        <w:t>Ja</w:t>
      </w:r>
    </w:p>
    <w:p w14:paraId="5C1798AF" w14:textId="7FEAE29F" w:rsidR="00117C7A" w:rsidRPr="008F131B" w:rsidRDefault="006D59B6" w:rsidP="008F131B">
      <w:pPr>
        <w:ind w:left="2520"/>
        <w:rPr>
          <w:lang w:val="de-DE"/>
        </w:rPr>
      </w:pPr>
      <w:r w:rsidRPr="008F131B">
        <w:rPr>
          <w:lang w:val="de-DE"/>
        </w:rPr>
        <w:fldChar w:fldCharType="begin">
          <w:ffData>
            <w:name w:val="Kontrollkästchen1"/>
            <w:enabled/>
            <w:calcOnExit w:val="0"/>
            <w:checkBox>
              <w:sizeAuto/>
              <w:default w:val="0"/>
            </w:checkBox>
          </w:ffData>
        </w:fldChar>
      </w:r>
      <w:r w:rsidRPr="008F131B">
        <w:rPr>
          <w:lang w:val="de-DE"/>
        </w:rPr>
        <w:instrText xml:space="preserve"> FORMCHECKBOX </w:instrText>
      </w:r>
      <w:r w:rsidR="00634FF3">
        <w:rPr>
          <w:lang w:val="de-DE"/>
        </w:rPr>
      </w:r>
      <w:r w:rsidR="00634FF3">
        <w:rPr>
          <w:lang w:val="de-DE"/>
        </w:rPr>
        <w:fldChar w:fldCharType="separate"/>
      </w:r>
      <w:r w:rsidRPr="008F131B">
        <w:rPr>
          <w:lang w:val="de-DE"/>
        </w:rPr>
        <w:fldChar w:fldCharType="end"/>
      </w:r>
      <w:r w:rsidRPr="008F131B">
        <w:rPr>
          <w:lang w:val="de-DE"/>
        </w:rPr>
        <w:tab/>
      </w:r>
      <w:r w:rsidR="004423E6" w:rsidRPr="008F131B">
        <w:rPr>
          <w:lang w:val="de-DE"/>
        </w:rPr>
        <w:t>Nein</w:t>
      </w:r>
    </w:p>
    <w:p w14:paraId="7104FC6C" w14:textId="77777777" w:rsidR="006D59B6" w:rsidRPr="00A3165B" w:rsidRDefault="006D59B6" w:rsidP="00CA07EF">
      <w:pPr>
        <w:pStyle w:val="Listenabsatz"/>
        <w:ind w:left="2880"/>
        <w:rPr>
          <w:lang w:val="de-DE"/>
        </w:rPr>
      </w:pPr>
    </w:p>
    <w:p w14:paraId="104963D8" w14:textId="77777777" w:rsidR="00117C7A" w:rsidRPr="00A3165B" w:rsidRDefault="004423E6" w:rsidP="006D59B6">
      <w:pPr>
        <w:pStyle w:val="berschrift2"/>
        <w:rPr>
          <w:lang w:val="de-DE"/>
        </w:rPr>
      </w:pPr>
      <w:r w:rsidRPr="00A3165B">
        <w:rPr>
          <w:lang w:val="de-DE"/>
        </w:rPr>
        <w:t>Meldepflicht</w:t>
      </w:r>
    </w:p>
    <w:p w14:paraId="6A880904" w14:textId="77777777" w:rsidR="00117C7A" w:rsidRPr="00A3165B" w:rsidRDefault="004423E6">
      <w:pPr>
        <w:pStyle w:val="Listenabsatz"/>
        <w:numPr>
          <w:ilvl w:val="2"/>
          <w:numId w:val="1"/>
        </w:numPr>
        <w:rPr>
          <w:lang w:val="de-DE"/>
        </w:rPr>
      </w:pPr>
      <w:r w:rsidRPr="00A3165B">
        <w:rPr>
          <w:lang w:val="de-DE"/>
        </w:rPr>
        <w:t>„Gegenausnahmen“ vorhanden (geschäftsmäßige Übermittlung von Daten oder für Zwecke der Markt- und Meinungsforschung)?</w:t>
      </w:r>
    </w:p>
    <w:p w14:paraId="7FCEDD74" w14:textId="37C193C8" w:rsidR="00117C7A" w:rsidRPr="00CA07EF" w:rsidRDefault="006D59B6" w:rsidP="00CA07EF">
      <w:pPr>
        <w:ind w:left="2520"/>
        <w:rPr>
          <w:lang w:val="de-DE"/>
        </w:rPr>
      </w:pPr>
      <w:r w:rsidRPr="00CA07EF">
        <w:rPr>
          <w:lang w:val="de-DE"/>
        </w:rPr>
        <w:fldChar w:fldCharType="begin">
          <w:ffData>
            <w:name w:val="Kontrollkästchen1"/>
            <w:enabled/>
            <w:calcOnExit w:val="0"/>
            <w:checkBox>
              <w:sizeAuto/>
              <w:default w:val="0"/>
            </w:checkBox>
          </w:ffData>
        </w:fldChar>
      </w:r>
      <w:r w:rsidRPr="00CA07EF">
        <w:rPr>
          <w:lang w:val="de-DE"/>
        </w:rPr>
        <w:instrText xml:space="preserve"> FORMCHECKBOX </w:instrText>
      </w:r>
      <w:r w:rsidR="00634FF3">
        <w:rPr>
          <w:lang w:val="de-DE"/>
        </w:rPr>
      </w:r>
      <w:r w:rsidR="00634FF3">
        <w:rPr>
          <w:lang w:val="de-DE"/>
        </w:rPr>
        <w:fldChar w:fldCharType="separate"/>
      </w:r>
      <w:r w:rsidRPr="00CA07EF">
        <w:rPr>
          <w:lang w:val="de-DE"/>
        </w:rPr>
        <w:fldChar w:fldCharType="end"/>
      </w:r>
      <w:r w:rsidRPr="00CA07EF">
        <w:rPr>
          <w:lang w:val="de-DE"/>
        </w:rPr>
        <w:tab/>
      </w:r>
      <w:r w:rsidR="004423E6" w:rsidRPr="00CA07EF">
        <w:rPr>
          <w:lang w:val="de-DE"/>
        </w:rPr>
        <w:t>Ja</w:t>
      </w:r>
    </w:p>
    <w:p w14:paraId="3E12A6C6" w14:textId="3101BE75" w:rsidR="00117C7A" w:rsidRPr="00CA07EF" w:rsidRDefault="006D59B6" w:rsidP="00CA07EF">
      <w:pPr>
        <w:ind w:left="2520"/>
        <w:rPr>
          <w:lang w:val="de-DE"/>
        </w:rPr>
      </w:pPr>
      <w:r w:rsidRPr="00CA07EF">
        <w:rPr>
          <w:lang w:val="de-DE"/>
        </w:rPr>
        <w:fldChar w:fldCharType="begin">
          <w:ffData>
            <w:name w:val="Kontrollkästchen1"/>
            <w:enabled/>
            <w:calcOnExit w:val="0"/>
            <w:checkBox>
              <w:sizeAuto/>
              <w:default w:val="0"/>
            </w:checkBox>
          </w:ffData>
        </w:fldChar>
      </w:r>
      <w:r w:rsidRPr="00CA07EF">
        <w:rPr>
          <w:lang w:val="de-DE"/>
        </w:rPr>
        <w:instrText xml:space="preserve"> FORMCHECKBOX </w:instrText>
      </w:r>
      <w:r w:rsidR="00634FF3">
        <w:rPr>
          <w:lang w:val="de-DE"/>
        </w:rPr>
      </w:r>
      <w:r w:rsidR="00634FF3">
        <w:rPr>
          <w:lang w:val="de-DE"/>
        </w:rPr>
        <w:fldChar w:fldCharType="separate"/>
      </w:r>
      <w:r w:rsidRPr="00CA07EF">
        <w:rPr>
          <w:lang w:val="de-DE"/>
        </w:rPr>
        <w:fldChar w:fldCharType="end"/>
      </w:r>
      <w:r w:rsidRPr="00CA07EF">
        <w:rPr>
          <w:lang w:val="de-DE"/>
        </w:rPr>
        <w:tab/>
      </w:r>
      <w:r w:rsidR="004423E6" w:rsidRPr="00CA07EF">
        <w:rPr>
          <w:lang w:val="de-DE"/>
        </w:rPr>
        <w:t>Nein</w:t>
      </w:r>
    </w:p>
    <w:p w14:paraId="5078C2B3" w14:textId="77777777" w:rsidR="006D59B6" w:rsidRPr="00A3165B" w:rsidRDefault="006D59B6" w:rsidP="00CA07EF">
      <w:pPr>
        <w:pStyle w:val="Listenabsatz"/>
        <w:ind w:left="2880"/>
        <w:rPr>
          <w:lang w:val="de-DE"/>
        </w:rPr>
      </w:pPr>
    </w:p>
    <w:p w14:paraId="6C94C8AD" w14:textId="77777777" w:rsidR="00117C7A" w:rsidRPr="00A3165B" w:rsidRDefault="004423E6">
      <w:pPr>
        <w:pStyle w:val="Listenabsatz"/>
        <w:numPr>
          <w:ilvl w:val="2"/>
          <w:numId w:val="1"/>
        </w:numPr>
        <w:rPr>
          <w:lang w:val="de-DE"/>
        </w:rPr>
      </w:pPr>
      <w:r w:rsidRPr="00A3165B">
        <w:rPr>
          <w:lang w:val="de-DE"/>
        </w:rPr>
        <w:t>Falls ja, wurde Meldepflicht eingehalten?</w:t>
      </w:r>
    </w:p>
    <w:p w14:paraId="22E39161" w14:textId="7D3FAA8B" w:rsidR="00117C7A" w:rsidRPr="00A3165B" w:rsidRDefault="006D59B6">
      <w:pPr>
        <w:pStyle w:val="Listenabsatz"/>
        <w:numPr>
          <w:ilvl w:val="3"/>
          <w:numId w:val="1"/>
        </w:numPr>
        <w:rPr>
          <w:lang w:val="de-DE"/>
        </w:rPr>
      </w:pPr>
      <w:r w:rsidRPr="00A3165B">
        <w:rPr>
          <w:lang w:val="de-DE"/>
        </w:rPr>
        <w:fldChar w:fldCharType="begin">
          <w:ffData>
            <w:name w:val="Kontrollkästchen1"/>
            <w:enabled/>
            <w:calcOnExit w:val="0"/>
            <w:checkBox>
              <w:sizeAuto/>
              <w:default w:val="0"/>
            </w:checkBox>
          </w:ffData>
        </w:fldChar>
      </w:r>
      <w:r w:rsidRPr="00A3165B">
        <w:rPr>
          <w:lang w:val="de-DE"/>
        </w:rPr>
        <w:instrText xml:space="preserve"> FORMCHECKBOX </w:instrText>
      </w:r>
      <w:r w:rsidR="00634FF3">
        <w:rPr>
          <w:lang w:val="de-DE"/>
        </w:rPr>
      </w:r>
      <w:r w:rsidR="00634FF3">
        <w:rPr>
          <w:lang w:val="de-DE"/>
        </w:rPr>
        <w:fldChar w:fldCharType="separate"/>
      </w:r>
      <w:r w:rsidRPr="00A3165B">
        <w:rPr>
          <w:lang w:val="de-DE"/>
        </w:rPr>
        <w:fldChar w:fldCharType="end"/>
      </w:r>
      <w:r w:rsidRPr="00A3165B">
        <w:rPr>
          <w:lang w:val="de-DE"/>
        </w:rPr>
        <w:tab/>
      </w:r>
      <w:r w:rsidR="004423E6" w:rsidRPr="00A3165B">
        <w:rPr>
          <w:lang w:val="de-DE"/>
        </w:rPr>
        <w:t>Ja</w:t>
      </w:r>
    </w:p>
    <w:p w14:paraId="0F4D0BE2" w14:textId="27E9D40D" w:rsidR="00117C7A" w:rsidRPr="00A3165B" w:rsidRDefault="006D59B6">
      <w:pPr>
        <w:pStyle w:val="Listenabsatz"/>
        <w:numPr>
          <w:ilvl w:val="3"/>
          <w:numId w:val="1"/>
        </w:numPr>
        <w:rPr>
          <w:lang w:val="de-DE"/>
        </w:rPr>
      </w:pPr>
      <w:r w:rsidRPr="00A3165B">
        <w:rPr>
          <w:lang w:val="de-DE"/>
        </w:rPr>
        <w:fldChar w:fldCharType="begin">
          <w:ffData>
            <w:name w:val="Kontrollkästchen1"/>
            <w:enabled/>
            <w:calcOnExit w:val="0"/>
            <w:checkBox>
              <w:sizeAuto/>
              <w:default w:val="0"/>
            </w:checkBox>
          </w:ffData>
        </w:fldChar>
      </w:r>
      <w:r w:rsidRPr="00A3165B">
        <w:rPr>
          <w:lang w:val="de-DE"/>
        </w:rPr>
        <w:instrText xml:space="preserve"> FORMCHECKBOX </w:instrText>
      </w:r>
      <w:r w:rsidR="00634FF3">
        <w:rPr>
          <w:lang w:val="de-DE"/>
        </w:rPr>
      </w:r>
      <w:r w:rsidR="00634FF3">
        <w:rPr>
          <w:lang w:val="de-DE"/>
        </w:rPr>
        <w:fldChar w:fldCharType="separate"/>
      </w:r>
      <w:r w:rsidRPr="00A3165B">
        <w:rPr>
          <w:lang w:val="de-DE"/>
        </w:rPr>
        <w:fldChar w:fldCharType="end"/>
      </w:r>
      <w:r w:rsidRPr="00A3165B">
        <w:rPr>
          <w:lang w:val="de-DE"/>
        </w:rPr>
        <w:tab/>
      </w:r>
      <w:r w:rsidR="004423E6" w:rsidRPr="00A3165B">
        <w:rPr>
          <w:lang w:val="de-DE"/>
        </w:rPr>
        <w:t>Nein</w:t>
      </w:r>
    </w:p>
    <w:p w14:paraId="43D22DE9" w14:textId="77777777" w:rsidR="006D59B6" w:rsidRPr="00A3165B" w:rsidRDefault="006D59B6">
      <w:pPr>
        <w:pStyle w:val="Listenabsatz"/>
        <w:numPr>
          <w:ilvl w:val="3"/>
          <w:numId w:val="1"/>
        </w:numPr>
        <w:rPr>
          <w:lang w:val="de-DE"/>
        </w:rPr>
      </w:pPr>
    </w:p>
    <w:p w14:paraId="19CDA82F" w14:textId="77777777" w:rsidR="00117C7A" w:rsidRPr="00A3165B" w:rsidRDefault="004423E6" w:rsidP="00A3165B">
      <w:pPr>
        <w:pStyle w:val="berschrift2"/>
        <w:rPr>
          <w:lang w:val="de-DE"/>
        </w:rPr>
      </w:pPr>
      <w:r w:rsidRPr="00A3165B">
        <w:rPr>
          <w:lang w:val="de-DE"/>
        </w:rPr>
        <w:t>Vorabkontrolle</w:t>
      </w:r>
    </w:p>
    <w:p w14:paraId="01B9C6B4" w14:textId="77777777" w:rsidR="00117C7A" w:rsidRPr="00A3165B" w:rsidRDefault="004423E6">
      <w:pPr>
        <w:pStyle w:val="Listenabsatz"/>
        <w:numPr>
          <w:ilvl w:val="2"/>
          <w:numId w:val="1"/>
        </w:numPr>
        <w:rPr>
          <w:lang w:val="de-DE"/>
        </w:rPr>
      </w:pPr>
      <w:r w:rsidRPr="00A3165B">
        <w:rPr>
          <w:lang w:val="de-DE"/>
        </w:rPr>
        <w:t>Werden Vorabkontrollen (§ 4d Abs. 5, 6 BDSG) vor der Einführung von automatisierten Datenverarbeitungsvorgängen durchgeführt, wenn diese Vorgänge besondere Risiken für die Rechte der Betroffenen beinhalten?</w:t>
      </w:r>
    </w:p>
    <w:p w14:paraId="4F08A0A3" w14:textId="5933D263" w:rsidR="00117C7A" w:rsidRPr="00CA07EF" w:rsidRDefault="00A3165B" w:rsidP="00CA07EF">
      <w:pPr>
        <w:ind w:left="2520"/>
        <w:rPr>
          <w:lang w:val="de-DE"/>
        </w:rPr>
      </w:pPr>
      <w:r w:rsidRPr="00CA07EF">
        <w:rPr>
          <w:lang w:val="de-DE"/>
        </w:rPr>
        <w:fldChar w:fldCharType="begin">
          <w:ffData>
            <w:name w:val="Kontrollkästchen1"/>
            <w:enabled/>
            <w:calcOnExit w:val="0"/>
            <w:checkBox>
              <w:sizeAuto/>
              <w:default w:val="0"/>
            </w:checkBox>
          </w:ffData>
        </w:fldChar>
      </w:r>
      <w:r w:rsidRPr="00CA07EF">
        <w:rPr>
          <w:lang w:val="de-DE"/>
        </w:rPr>
        <w:instrText xml:space="preserve"> FORMCHECKBOX </w:instrText>
      </w:r>
      <w:r w:rsidR="00634FF3">
        <w:rPr>
          <w:lang w:val="de-DE"/>
        </w:rPr>
      </w:r>
      <w:r w:rsidR="00634FF3">
        <w:rPr>
          <w:lang w:val="de-DE"/>
        </w:rPr>
        <w:fldChar w:fldCharType="separate"/>
      </w:r>
      <w:r w:rsidRPr="00CA07EF">
        <w:rPr>
          <w:lang w:val="de-DE"/>
        </w:rPr>
        <w:fldChar w:fldCharType="end"/>
      </w:r>
      <w:r w:rsidRPr="00CA07EF">
        <w:rPr>
          <w:lang w:val="de-DE"/>
        </w:rPr>
        <w:tab/>
      </w:r>
      <w:r w:rsidR="004423E6" w:rsidRPr="00CA07EF">
        <w:rPr>
          <w:lang w:val="de-DE"/>
        </w:rPr>
        <w:t>Ja</w:t>
      </w:r>
    </w:p>
    <w:p w14:paraId="19075E5E" w14:textId="0C49CA5A" w:rsidR="00117C7A" w:rsidRPr="00CA07EF" w:rsidRDefault="00A3165B" w:rsidP="00CA07EF">
      <w:pPr>
        <w:ind w:left="2520"/>
        <w:rPr>
          <w:lang w:val="de-DE"/>
        </w:rPr>
      </w:pPr>
      <w:r w:rsidRPr="00CA07EF">
        <w:rPr>
          <w:lang w:val="de-DE"/>
        </w:rPr>
        <w:fldChar w:fldCharType="begin">
          <w:ffData>
            <w:name w:val="Kontrollkästchen1"/>
            <w:enabled/>
            <w:calcOnExit w:val="0"/>
            <w:checkBox>
              <w:sizeAuto/>
              <w:default w:val="0"/>
            </w:checkBox>
          </w:ffData>
        </w:fldChar>
      </w:r>
      <w:r w:rsidRPr="00CA07EF">
        <w:rPr>
          <w:lang w:val="de-DE"/>
        </w:rPr>
        <w:instrText xml:space="preserve"> FORMCHECKBOX </w:instrText>
      </w:r>
      <w:r w:rsidR="00634FF3">
        <w:rPr>
          <w:lang w:val="de-DE"/>
        </w:rPr>
      </w:r>
      <w:r w:rsidR="00634FF3">
        <w:rPr>
          <w:lang w:val="de-DE"/>
        </w:rPr>
        <w:fldChar w:fldCharType="separate"/>
      </w:r>
      <w:r w:rsidRPr="00CA07EF">
        <w:rPr>
          <w:lang w:val="de-DE"/>
        </w:rPr>
        <w:fldChar w:fldCharType="end"/>
      </w:r>
      <w:r w:rsidRPr="00CA07EF">
        <w:rPr>
          <w:lang w:val="de-DE"/>
        </w:rPr>
        <w:tab/>
      </w:r>
      <w:r w:rsidR="004423E6" w:rsidRPr="00CA07EF">
        <w:rPr>
          <w:lang w:val="de-DE"/>
        </w:rPr>
        <w:t>Nein</w:t>
      </w:r>
    </w:p>
    <w:p w14:paraId="05E4A2A9" w14:textId="77777777" w:rsidR="00A3165B" w:rsidRPr="00A3165B" w:rsidRDefault="00A3165B" w:rsidP="00CA07EF">
      <w:pPr>
        <w:pStyle w:val="Listenabsatz"/>
        <w:ind w:left="2880"/>
        <w:rPr>
          <w:lang w:val="de-DE"/>
        </w:rPr>
      </w:pPr>
    </w:p>
    <w:p w14:paraId="4ABBFBC3" w14:textId="77777777" w:rsidR="00117C7A" w:rsidRPr="00A3165B" w:rsidRDefault="004423E6" w:rsidP="00A3165B">
      <w:pPr>
        <w:pStyle w:val="berschrift1"/>
        <w:rPr>
          <w:lang w:val="de-DE"/>
        </w:rPr>
      </w:pPr>
      <w:r w:rsidRPr="00A3165B">
        <w:rPr>
          <w:lang w:val="de-DE"/>
        </w:rPr>
        <w:lastRenderedPageBreak/>
        <w:t>IT-Sicherheit</w:t>
      </w:r>
    </w:p>
    <w:p w14:paraId="28B649D9" w14:textId="77777777" w:rsidR="00117C7A" w:rsidRPr="00A3165B" w:rsidRDefault="004423E6" w:rsidP="00A3165B">
      <w:pPr>
        <w:pStyle w:val="berschrift2"/>
        <w:rPr>
          <w:lang w:val="de-DE"/>
        </w:rPr>
      </w:pPr>
      <w:r w:rsidRPr="00A3165B">
        <w:rPr>
          <w:lang w:val="de-DE"/>
        </w:rPr>
        <w:t>Technische und organisatorische Maßnahmen gemäß § 9 BDSG und der Anlage zu § 9 Satz 1 BDSG</w:t>
      </w:r>
    </w:p>
    <w:p w14:paraId="743BD3C9" w14:textId="77777777" w:rsidR="00117C7A" w:rsidRPr="00A3165B" w:rsidRDefault="004423E6">
      <w:pPr>
        <w:pStyle w:val="Listenabsatz"/>
        <w:numPr>
          <w:ilvl w:val="2"/>
          <w:numId w:val="1"/>
        </w:numPr>
        <w:rPr>
          <w:lang w:val="de-DE"/>
        </w:rPr>
      </w:pPr>
      <w:r w:rsidRPr="00A3165B">
        <w:rPr>
          <w:lang w:val="de-DE"/>
        </w:rPr>
        <w:t>Gibt es schriftliche Dokumentation der technischen und organisatorischen Maßnahmen i.S.d. § 9 BDSG</w:t>
      </w:r>
    </w:p>
    <w:p w14:paraId="3638AA93" w14:textId="658CCD5D" w:rsidR="00117C7A" w:rsidRPr="00CA07EF" w:rsidRDefault="00A3165B" w:rsidP="00CA07EF">
      <w:pPr>
        <w:ind w:left="2520"/>
        <w:rPr>
          <w:lang w:val="de-DE"/>
        </w:rPr>
      </w:pPr>
      <w:r w:rsidRPr="00CA07EF">
        <w:rPr>
          <w:lang w:val="de-DE"/>
        </w:rPr>
        <w:fldChar w:fldCharType="begin">
          <w:ffData>
            <w:name w:val="Kontrollkästchen1"/>
            <w:enabled/>
            <w:calcOnExit w:val="0"/>
            <w:checkBox>
              <w:sizeAuto/>
              <w:default w:val="0"/>
            </w:checkBox>
          </w:ffData>
        </w:fldChar>
      </w:r>
      <w:r w:rsidRPr="00CA07EF">
        <w:rPr>
          <w:lang w:val="de-DE"/>
        </w:rPr>
        <w:instrText xml:space="preserve"> FORMCHECKBOX </w:instrText>
      </w:r>
      <w:r w:rsidR="00634FF3">
        <w:rPr>
          <w:lang w:val="de-DE"/>
        </w:rPr>
      </w:r>
      <w:r w:rsidR="00634FF3">
        <w:rPr>
          <w:lang w:val="de-DE"/>
        </w:rPr>
        <w:fldChar w:fldCharType="separate"/>
      </w:r>
      <w:r w:rsidRPr="00CA07EF">
        <w:rPr>
          <w:lang w:val="de-DE"/>
        </w:rPr>
        <w:fldChar w:fldCharType="end"/>
      </w:r>
      <w:r w:rsidRPr="00CA07EF">
        <w:rPr>
          <w:lang w:val="de-DE"/>
        </w:rPr>
        <w:tab/>
      </w:r>
      <w:r w:rsidR="004423E6" w:rsidRPr="00CA07EF">
        <w:rPr>
          <w:lang w:val="de-DE"/>
        </w:rPr>
        <w:t>Ja</w:t>
      </w:r>
    </w:p>
    <w:p w14:paraId="36F49A40" w14:textId="14786DCD" w:rsidR="00117C7A" w:rsidRPr="00CA07EF" w:rsidRDefault="00A3165B" w:rsidP="00CA07EF">
      <w:pPr>
        <w:ind w:left="2520"/>
        <w:rPr>
          <w:lang w:val="de-DE"/>
        </w:rPr>
      </w:pPr>
      <w:r w:rsidRPr="00CA07EF">
        <w:rPr>
          <w:lang w:val="de-DE"/>
        </w:rPr>
        <w:fldChar w:fldCharType="begin">
          <w:ffData>
            <w:name w:val="Kontrollkästchen1"/>
            <w:enabled/>
            <w:calcOnExit w:val="0"/>
            <w:checkBox>
              <w:sizeAuto/>
              <w:default w:val="0"/>
            </w:checkBox>
          </w:ffData>
        </w:fldChar>
      </w:r>
      <w:r w:rsidRPr="00CA07EF">
        <w:rPr>
          <w:lang w:val="de-DE"/>
        </w:rPr>
        <w:instrText xml:space="preserve"> FORMCHECKBOX </w:instrText>
      </w:r>
      <w:r w:rsidR="00634FF3">
        <w:rPr>
          <w:lang w:val="de-DE"/>
        </w:rPr>
      </w:r>
      <w:r w:rsidR="00634FF3">
        <w:rPr>
          <w:lang w:val="de-DE"/>
        </w:rPr>
        <w:fldChar w:fldCharType="separate"/>
      </w:r>
      <w:r w:rsidRPr="00CA07EF">
        <w:rPr>
          <w:lang w:val="de-DE"/>
        </w:rPr>
        <w:fldChar w:fldCharType="end"/>
      </w:r>
      <w:r w:rsidRPr="00CA07EF">
        <w:rPr>
          <w:lang w:val="de-DE"/>
        </w:rPr>
        <w:tab/>
      </w:r>
      <w:r w:rsidR="004423E6" w:rsidRPr="00CA07EF">
        <w:rPr>
          <w:lang w:val="de-DE"/>
        </w:rPr>
        <w:t>Nein</w:t>
      </w:r>
    </w:p>
    <w:p w14:paraId="60CE62B6" w14:textId="77777777" w:rsidR="00117C7A" w:rsidRPr="00A3165B" w:rsidRDefault="004423E6" w:rsidP="00A3165B">
      <w:pPr>
        <w:pStyle w:val="berschrift2"/>
        <w:rPr>
          <w:lang w:val="de-DE"/>
        </w:rPr>
      </w:pPr>
      <w:r w:rsidRPr="00A3165B">
        <w:rPr>
          <w:lang w:val="de-DE"/>
        </w:rPr>
        <w:t>Gibt es eine Leitlinie zur Informationssicherheit?</w:t>
      </w:r>
    </w:p>
    <w:p w14:paraId="68ADDBAC" w14:textId="3C9A3086" w:rsidR="00117C7A" w:rsidRPr="00CA07EF" w:rsidRDefault="00A3165B" w:rsidP="00CA07EF">
      <w:pPr>
        <w:ind w:left="1800"/>
        <w:rPr>
          <w:lang w:val="de-DE"/>
        </w:rPr>
      </w:pPr>
      <w:r w:rsidRPr="00CA07EF">
        <w:rPr>
          <w:lang w:val="de-DE"/>
        </w:rPr>
        <w:fldChar w:fldCharType="begin">
          <w:ffData>
            <w:name w:val="Kontrollkästchen1"/>
            <w:enabled/>
            <w:calcOnExit w:val="0"/>
            <w:checkBox>
              <w:sizeAuto/>
              <w:default w:val="0"/>
            </w:checkBox>
          </w:ffData>
        </w:fldChar>
      </w:r>
      <w:r w:rsidRPr="00CA07EF">
        <w:rPr>
          <w:lang w:val="de-DE"/>
        </w:rPr>
        <w:instrText xml:space="preserve"> FORMCHECKBOX </w:instrText>
      </w:r>
      <w:r w:rsidR="00634FF3">
        <w:rPr>
          <w:lang w:val="de-DE"/>
        </w:rPr>
      </w:r>
      <w:r w:rsidR="00634FF3">
        <w:rPr>
          <w:lang w:val="de-DE"/>
        </w:rPr>
        <w:fldChar w:fldCharType="separate"/>
      </w:r>
      <w:r w:rsidRPr="00CA07EF">
        <w:rPr>
          <w:lang w:val="de-DE"/>
        </w:rPr>
        <w:fldChar w:fldCharType="end"/>
      </w:r>
      <w:r w:rsidRPr="00CA07EF">
        <w:rPr>
          <w:lang w:val="de-DE"/>
        </w:rPr>
        <w:tab/>
      </w:r>
      <w:r w:rsidR="004423E6" w:rsidRPr="00CA07EF">
        <w:rPr>
          <w:lang w:val="de-DE"/>
        </w:rPr>
        <w:t>Ja</w:t>
      </w:r>
    </w:p>
    <w:p w14:paraId="70D1437A" w14:textId="13442D7E" w:rsidR="00117C7A" w:rsidRPr="00CA07EF" w:rsidRDefault="00A3165B" w:rsidP="00CA07EF">
      <w:pPr>
        <w:ind w:left="1800"/>
        <w:rPr>
          <w:lang w:val="de-DE"/>
        </w:rPr>
      </w:pPr>
      <w:r w:rsidRPr="00CA07EF">
        <w:rPr>
          <w:lang w:val="de-DE"/>
        </w:rPr>
        <w:fldChar w:fldCharType="begin">
          <w:ffData>
            <w:name w:val="Kontrollkästchen1"/>
            <w:enabled/>
            <w:calcOnExit w:val="0"/>
            <w:checkBox>
              <w:sizeAuto/>
              <w:default w:val="0"/>
            </w:checkBox>
          </w:ffData>
        </w:fldChar>
      </w:r>
      <w:r w:rsidRPr="00CA07EF">
        <w:rPr>
          <w:lang w:val="de-DE"/>
        </w:rPr>
        <w:instrText xml:space="preserve"> FORMCHECKBOX </w:instrText>
      </w:r>
      <w:r w:rsidR="00634FF3">
        <w:rPr>
          <w:lang w:val="de-DE"/>
        </w:rPr>
      </w:r>
      <w:r w:rsidR="00634FF3">
        <w:rPr>
          <w:lang w:val="de-DE"/>
        </w:rPr>
        <w:fldChar w:fldCharType="separate"/>
      </w:r>
      <w:r w:rsidRPr="00CA07EF">
        <w:rPr>
          <w:lang w:val="de-DE"/>
        </w:rPr>
        <w:fldChar w:fldCharType="end"/>
      </w:r>
      <w:r w:rsidRPr="00CA07EF">
        <w:rPr>
          <w:lang w:val="de-DE"/>
        </w:rPr>
        <w:tab/>
      </w:r>
      <w:r w:rsidR="004423E6" w:rsidRPr="00CA07EF">
        <w:rPr>
          <w:lang w:val="de-DE"/>
        </w:rPr>
        <w:t>Nein</w:t>
      </w:r>
    </w:p>
    <w:p w14:paraId="2716920A" w14:textId="77777777" w:rsidR="00117C7A" w:rsidRPr="00A3165B" w:rsidRDefault="004423E6" w:rsidP="00A3165B">
      <w:pPr>
        <w:pStyle w:val="berschrift2"/>
        <w:rPr>
          <w:lang w:val="de-DE"/>
        </w:rPr>
      </w:pPr>
      <w:r w:rsidRPr="00A3165B">
        <w:rPr>
          <w:lang w:val="de-DE"/>
        </w:rPr>
        <w:t>Gibt es eine IT-Richtlinie (o.ä.) für Beschäftigte, aus der sich ergibt, ob und wie diese IT-Systeme im Unternehmen verwenden dürfen?</w:t>
      </w:r>
    </w:p>
    <w:p w14:paraId="27ED40B5" w14:textId="2FAFE771" w:rsidR="00117C7A" w:rsidRPr="00CA07EF" w:rsidRDefault="00A3165B" w:rsidP="00CA07EF">
      <w:pPr>
        <w:ind w:left="1800"/>
        <w:rPr>
          <w:lang w:val="de-DE"/>
        </w:rPr>
      </w:pPr>
      <w:r w:rsidRPr="00CA07EF">
        <w:rPr>
          <w:lang w:val="de-DE"/>
        </w:rPr>
        <w:fldChar w:fldCharType="begin">
          <w:ffData>
            <w:name w:val="Kontrollkästchen1"/>
            <w:enabled/>
            <w:calcOnExit w:val="0"/>
            <w:checkBox>
              <w:sizeAuto/>
              <w:default w:val="0"/>
            </w:checkBox>
          </w:ffData>
        </w:fldChar>
      </w:r>
      <w:r w:rsidRPr="00CA07EF">
        <w:rPr>
          <w:lang w:val="de-DE"/>
        </w:rPr>
        <w:instrText xml:space="preserve"> FORMCHECKBOX </w:instrText>
      </w:r>
      <w:r w:rsidR="00634FF3">
        <w:rPr>
          <w:lang w:val="de-DE"/>
        </w:rPr>
      </w:r>
      <w:r w:rsidR="00634FF3">
        <w:rPr>
          <w:lang w:val="de-DE"/>
        </w:rPr>
        <w:fldChar w:fldCharType="separate"/>
      </w:r>
      <w:r w:rsidRPr="00CA07EF">
        <w:rPr>
          <w:lang w:val="de-DE"/>
        </w:rPr>
        <w:fldChar w:fldCharType="end"/>
      </w:r>
      <w:r w:rsidRPr="00CA07EF">
        <w:rPr>
          <w:lang w:val="de-DE"/>
        </w:rPr>
        <w:tab/>
      </w:r>
      <w:r w:rsidR="004423E6" w:rsidRPr="00CA07EF">
        <w:rPr>
          <w:lang w:val="de-DE"/>
        </w:rPr>
        <w:t>Ja</w:t>
      </w:r>
    </w:p>
    <w:p w14:paraId="53D826A3" w14:textId="06BCF5FF" w:rsidR="00117C7A" w:rsidRPr="00CA07EF" w:rsidRDefault="00A3165B" w:rsidP="00CA07EF">
      <w:pPr>
        <w:ind w:left="1800"/>
        <w:rPr>
          <w:lang w:val="de-DE"/>
        </w:rPr>
      </w:pPr>
      <w:r w:rsidRPr="00CA07EF">
        <w:rPr>
          <w:lang w:val="de-DE"/>
        </w:rPr>
        <w:fldChar w:fldCharType="begin">
          <w:ffData>
            <w:name w:val="Kontrollkästchen1"/>
            <w:enabled/>
            <w:calcOnExit w:val="0"/>
            <w:checkBox>
              <w:sizeAuto/>
              <w:default w:val="0"/>
            </w:checkBox>
          </w:ffData>
        </w:fldChar>
      </w:r>
      <w:r w:rsidRPr="00CA07EF">
        <w:rPr>
          <w:lang w:val="de-DE"/>
        </w:rPr>
        <w:instrText xml:space="preserve"> FORMCHECKBOX </w:instrText>
      </w:r>
      <w:r w:rsidR="00634FF3">
        <w:rPr>
          <w:lang w:val="de-DE"/>
        </w:rPr>
      </w:r>
      <w:r w:rsidR="00634FF3">
        <w:rPr>
          <w:lang w:val="de-DE"/>
        </w:rPr>
        <w:fldChar w:fldCharType="separate"/>
      </w:r>
      <w:r w:rsidRPr="00CA07EF">
        <w:rPr>
          <w:lang w:val="de-DE"/>
        </w:rPr>
        <w:fldChar w:fldCharType="end"/>
      </w:r>
      <w:r w:rsidRPr="00CA07EF">
        <w:rPr>
          <w:lang w:val="de-DE"/>
        </w:rPr>
        <w:tab/>
      </w:r>
      <w:r w:rsidR="004423E6" w:rsidRPr="00CA07EF">
        <w:rPr>
          <w:lang w:val="de-DE"/>
        </w:rPr>
        <w:t>Nein</w:t>
      </w:r>
    </w:p>
    <w:p w14:paraId="264F0E9D" w14:textId="77777777" w:rsidR="00117C7A" w:rsidRPr="00A3165B" w:rsidRDefault="004423E6" w:rsidP="00A3165B">
      <w:pPr>
        <w:pStyle w:val="berschrift2"/>
        <w:rPr>
          <w:lang w:val="de-DE"/>
        </w:rPr>
      </w:pPr>
      <w:r w:rsidRPr="00A3165B">
        <w:rPr>
          <w:lang w:val="de-DE"/>
        </w:rPr>
        <w:t>Gibt es eine Risiko- und Schwachstellenanalyse im Hinblick auf Räume, IT-Systeme, IT-Applikationen und Netzwerkkomponenten?</w:t>
      </w:r>
    </w:p>
    <w:p w14:paraId="41F056E1" w14:textId="238C120F" w:rsidR="00117C7A" w:rsidRPr="00CA07EF" w:rsidRDefault="00A3165B" w:rsidP="00CA07EF">
      <w:pPr>
        <w:ind w:left="1800"/>
        <w:rPr>
          <w:lang w:val="de-DE"/>
        </w:rPr>
      </w:pPr>
      <w:r w:rsidRPr="00CA07EF">
        <w:rPr>
          <w:lang w:val="de-DE"/>
        </w:rPr>
        <w:fldChar w:fldCharType="begin">
          <w:ffData>
            <w:name w:val="Kontrollkästchen1"/>
            <w:enabled/>
            <w:calcOnExit w:val="0"/>
            <w:checkBox>
              <w:sizeAuto/>
              <w:default w:val="0"/>
            </w:checkBox>
          </w:ffData>
        </w:fldChar>
      </w:r>
      <w:r w:rsidRPr="00CA07EF">
        <w:rPr>
          <w:lang w:val="de-DE"/>
        </w:rPr>
        <w:instrText xml:space="preserve"> FORMCHECKBOX </w:instrText>
      </w:r>
      <w:r w:rsidR="00634FF3">
        <w:rPr>
          <w:lang w:val="de-DE"/>
        </w:rPr>
      </w:r>
      <w:r w:rsidR="00634FF3">
        <w:rPr>
          <w:lang w:val="de-DE"/>
        </w:rPr>
        <w:fldChar w:fldCharType="separate"/>
      </w:r>
      <w:r w:rsidRPr="00CA07EF">
        <w:rPr>
          <w:lang w:val="de-DE"/>
        </w:rPr>
        <w:fldChar w:fldCharType="end"/>
      </w:r>
      <w:r w:rsidRPr="00CA07EF">
        <w:rPr>
          <w:lang w:val="de-DE"/>
        </w:rPr>
        <w:tab/>
      </w:r>
      <w:r w:rsidR="004423E6" w:rsidRPr="00CA07EF">
        <w:rPr>
          <w:lang w:val="de-DE"/>
        </w:rPr>
        <w:t>Ja</w:t>
      </w:r>
    </w:p>
    <w:p w14:paraId="3C41D845" w14:textId="6C2C8F76" w:rsidR="00117C7A" w:rsidRPr="00CA07EF" w:rsidRDefault="00A3165B" w:rsidP="00CA07EF">
      <w:pPr>
        <w:ind w:left="1800"/>
        <w:rPr>
          <w:lang w:val="de-DE"/>
        </w:rPr>
      </w:pPr>
      <w:r w:rsidRPr="00CA07EF">
        <w:rPr>
          <w:lang w:val="de-DE"/>
        </w:rPr>
        <w:fldChar w:fldCharType="begin">
          <w:ffData>
            <w:name w:val="Kontrollkästchen1"/>
            <w:enabled/>
            <w:calcOnExit w:val="0"/>
            <w:checkBox>
              <w:sizeAuto/>
              <w:default w:val="0"/>
            </w:checkBox>
          </w:ffData>
        </w:fldChar>
      </w:r>
      <w:r w:rsidRPr="00CA07EF">
        <w:rPr>
          <w:lang w:val="de-DE"/>
        </w:rPr>
        <w:instrText xml:space="preserve"> FORMCHECKBOX </w:instrText>
      </w:r>
      <w:r w:rsidR="00634FF3">
        <w:rPr>
          <w:lang w:val="de-DE"/>
        </w:rPr>
      </w:r>
      <w:r w:rsidR="00634FF3">
        <w:rPr>
          <w:lang w:val="de-DE"/>
        </w:rPr>
        <w:fldChar w:fldCharType="separate"/>
      </w:r>
      <w:r w:rsidRPr="00CA07EF">
        <w:rPr>
          <w:lang w:val="de-DE"/>
        </w:rPr>
        <w:fldChar w:fldCharType="end"/>
      </w:r>
      <w:r w:rsidRPr="00CA07EF">
        <w:rPr>
          <w:lang w:val="de-DE"/>
        </w:rPr>
        <w:tab/>
      </w:r>
      <w:r w:rsidR="004423E6" w:rsidRPr="00CA07EF">
        <w:rPr>
          <w:lang w:val="de-DE"/>
        </w:rPr>
        <w:t>Nein</w:t>
      </w:r>
    </w:p>
    <w:p w14:paraId="4512A370" w14:textId="77777777" w:rsidR="00117C7A" w:rsidRPr="00A3165B" w:rsidRDefault="004423E6" w:rsidP="00A3165B">
      <w:pPr>
        <w:pStyle w:val="berschrift2"/>
        <w:rPr>
          <w:lang w:val="de-DE"/>
        </w:rPr>
      </w:pPr>
      <w:r w:rsidRPr="00A3165B">
        <w:rPr>
          <w:lang w:val="de-DE"/>
        </w:rPr>
        <w:t>Gibt es einen Notfallplan?</w:t>
      </w:r>
    </w:p>
    <w:p w14:paraId="7714C764" w14:textId="0426B342" w:rsidR="00117C7A" w:rsidRPr="00CA07EF" w:rsidRDefault="00A3165B" w:rsidP="00CA07EF">
      <w:pPr>
        <w:ind w:left="1800"/>
        <w:rPr>
          <w:lang w:val="de-DE"/>
        </w:rPr>
      </w:pPr>
      <w:r w:rsidRPr="00CA07EF">
        <w:rPr>
          <w:lang w:val="de-DE"/>
        </w:rPr>
        <w:fldChar w:fldCharType="begin">
          <w:ffData>
            <w:name w:val="Kontrollkästchen1"/>
            <w:enabled/>
            <w:calcOnExit w:val="0"/>
            <w:checkBox>
              <w:sizeAuto/>
              <w:default w:val="0"/>
            </w:checkBox>
          </w:ffData>
        </w:fldChar>
      </w:r>
      <w:r w:rsidRPr="00CA07EF">
        <w:rPr>
          <w:lang w:val="de-DE"/>
        </w:rPr>
        <w:instrText xml:space="preserve"> FORMCHECKBOX </w:instrText>
      </w:r>
      <w:r w:rsidR="00634FF3">
        <w:rPr>
          <w:lang w:val="de-DE"/>
        </w:rPr>
      </w:r>
      <w:r w:rsidR="00634FF3">
        <w:rPr>
          <w:lang w:val="de-DE"/>
        </w:rPr>
        <w:fldChar w:fldCharType="separate"/>
      </w:r>
      <w:r w:rsidRPr="00CA07EF">
        <w:rPr>
          <w:lang w:val="de-DE"/>
        </w:rPr>
        <w:fldChar w:fldCharType="end"/>
      </w:r>
      <w:r w:rsidRPr="00CA07EF">
        <w:rPr>
          <w:lang w:val="de-DE"/>
        </w:rPr>
        <w:tab/>
      </w:r>
      <w:r w:rsidR="004423E6" w:rsidRPr="00CA07EF">
        <w:rPr>
          <w:lang w:val="de-DE"/>
        </w:rPr>
        <w:t>Ja</w:t>
      </w:r>
    </w:p>
    <w:p w14:paraId="73324102" w14:textId="2FED26CE" w:rsidR="00117C7A" w:rsidRPr="00CA07EF" w:rsidRDefault="00A3165B" w:rsidP="00CA07EF">
      <w:pPr>
        <w:ind w:left="1800"/>
        <w:rPr>
          <w:lang w:val="de-DE"/>
        </w:rPr>
      </w:pPr>
      <w:r w:rsidRPr="00CA07EF">
        <w:rPr>
          <w:lang w:val="de-DE"/>
        </w:rPr>
        <w:fldChar w:fldCharType="begin">
          <w:ffData>
            <w:name w:val="Kontrollkästchen1"/>
            <w:enabled/>
            <w:calcOnExit w:val="0"/>
            <w:checkBox>
              <w:sizeAuto/>
              <w:default w:val="0"/>
            </w:checkBox>
          </w:ffData>
        </w:fldChar>
      </w:r>
      <w:r w:rsidRPr="00CA07EF">
        <w:rPr>
          <w:lang w:val="de-DE"/>
        </w:rPr>
        <w:instrText xml:space="preserve"> FORMCHECKBOX </w:instrText>
      </w:r>
      <w:r w:rsidR="00634FF3">
        <w:rPr>
          <w:lang w:val="de-DE"/>
        </w:rPr>
      </w:r>
      <w:r w:rsidR="00634FF3">
        <w:rPr>
          <w:lang w:val="de-DE"/>
        </w:rPr>
        <w:fldChar w:fldCharType="separate"/>
      </w:r>
      <w:r w:rsidRPr="00CA07EF">
        <w:rPr>
          <w:lang w:val="de-DE"/>
        </w:rPr>
        <w:fldChar w:fldCharType="end"/>
      </w:r>
      <w:r w:rsidRPr="00CA07EF">
        <w:rPr>
          <w:lang w:val="de-DE"/>
        </w:rPr>
        <w:tab/>
      </w:r>
      <w:r w:rsidR="004423E6" w:rsidRPr="00CA07EF">
        <w:rPr>
          <w:lang w:val="de-DE"/>
        </w:rPr>
        <w:t>Nein</w:t>
      </w:r>
    </w:p>
    <w:p w14:paraId="69F4E954" w14:textId="77777777" w:rsidR="00117C7A" w:rsidRPr="00A3165B" w:rsidRDefault="004423E6" w:rsidP="00A3165B">
      <w:pPr>
        <w:pStyle w:val="berschrift1"/>
        <w:rPr>
          <w:lang w:val="de-DE"/>
        </w:rPr>
      </w:pPr>
      <w:r w:rsidRPr="00A3165B">
        <w:rPr>
          <w:lang w:val="de-DE"/>
        </w:rPr>
        <w:t>Compliance bei der Verarbeitung von Daten</w:t>
      </w:r>
    </w:p>
    <w:p w14:paraId="73A8223D" w14:textId="77777777" w:rsidR="00117C7A" w:rsidRPr="00A3165B" w:rsidRDefault="004423E6" w:rsidP="00A3165B">
      <w:pPr>
        <w:pStyle w:val="berschrift2"/>
        <w:rPr>
          <w:lang w:val="de-DE"/>
        </w:rPr>
      </w:pPr>
      <w:r w:rsidRPr="00A3165B">
        <w:rPr>
          <w:lang w:val="de-DE"/>
        </w:rPr>
        <w:t>Direkterhebung</w:t>
      </w:r>
    </w:p>
    <w:p w14:paraId="14367F7D" w14:textId="77777777" w:rsidR="00117C7A" w:rsidRPr="00A3165B" w:rsidRDefault="004423E6">
      <w:pPr>
        <w:pStyle w:val="Listenabsatz"/>
        <w:numPr>
          <w:ilvl w:val="2"/>
          <w:numId w:val="1"/>
        </w:numPr>
        <w:rPr>
          <w:lang w:val="de-DE"/>
        </w:rPr>
      </w:pPr>
      <w:r w:rsidRPr="00A3165B">
        <w:rPr>
          <w:lang w:val="de-DE"/>
        </w:rPr>
        <w:t>Werden personenbezogene Daten grundsätzlich selbst beim Betroffenen erhoben?</w:t>
      </w:r>
    </w:p>
    <w:p w14:paraId="09C5A5AC" w14:textId="7558BCE9" w:rsidR="00117C7A" w:rsidRPr="007909FE" w:rsidRDefault="00A3165B" w:rsidP="007909FE">
      <w:pPr>
        <w:ind w:left="2520"/>
        <w:rPr>
          <w:lang w:val="de-DE"/>
        </w:rPr>
      </w:pPr>
      <w:r w:rsidRPr="007909FE">
        <w:rPr>
          <w:lang w:val="de-DE"/>
        </w:rPr>
        <w:fldChar w:fldCharType="begin">
          <w:ffData>
            <w:name w:val="Kontrollkästchen1"/>
            <w:enabled/>
            <w:calcOnExit w:val="0"/>
            <w:checkBox>
              <w:sizeAuto/>
              <w:default w:val="0"/>
            </w:checkBox>
          </w:ffData>
        </w:fldChar>
      </w:r>
      <w:r w:rsidRPr="007909FE">
        <w:rPr>
          <w:lang w:val="de-DE"/>
        </w:rPr>
        <w:instrText xml:space="preserve"> FORMCHECKBOX </w:instrText>
      </w:r>
      <w:r w:rsidR="00634FF3">
        <w:rPr>
          <w:lang w:val="de-DE"/>
        </w:rPr>
      </w:r>
      <w:r w:rsidR="00634FF3">
        <w:rPr>
          <w:lang w:val="de-DE"/>
        </w:rPr>
        <w:fldChar w:fldCharType="separate"/>
      </w:r>
      <w:r w:rsidRPr="007909FE">
        <w:rPr>
          <w:lang w:val="de-DE"/>
        </w:rPr>
        <w:fldChar w:fldCharType="end"/>
      </w:r>
      <w:r w:rsidRPr="007909FE">
        <w:rPr>
          <w:lang w:val="de-DE"/>
        </w:rPr>
        <w:tab/>
      </w:r>
      <w:r w:rsidR="004423E6" w:rsidRPr="007909FE">
        <w:rPr>
          <w:lang w:val="de-DE"/>
        </w:rPr>
        <w:t>Ja</w:t>
      </w:r>
    </w:p>
    <w:p w14:paraId="7E7160FE" w14:textId="40AE2F48" w:rsidR="00117C7A" w:rsidRPr="007909FE" w:rsidRDefault="00A3165B" w:rsidP="007909FE">
      <w:pPr>
        <w:ind w:left="2520"/>
        <w:rPr>
          <w:lang w:val="de-DE"/>
        </w:rPr>
      </w:pPr>
      <w:r w:rsidRPr="007909FE">
        <w:rPr>
          <w:lang w:val="de-DE"/>
        </w:rPr>
        <w:fldChar w:fldCharType="begin">
          <w:ffData>
            <w:name w:val="Kontrollkästchen1"/>
            <w:enabled/>
            <w:calcOnExit w:val="0"/>
            <w:checkBox>
              <w:sizeAuto/>
              <w:default w:val="0"/>
            </w:checkBox>
          </w:ffData>
        </w:fldChar>
      </w:r>
      <w:r w:rsidRPr="007909FE">
        <w:rPr>
          <w:lang w:val="de-DE"/>
        </w:rPr>
        <w:instrText xml:space="preserve"> FORMCHECKBOX </w:instrText>
      </w:r>
      <w:r w:rsidR="00634FF3">
        <w:rPr>
          <w:lang w:val="de-DE"/>
        </w:rPr>
      </w:r>
      <w:r w:rsidR="00634FF3">
        <w:rPr>
          <w:lang w:val="de-DE"/>
        </w:rPr>
        <w:fldChar w:fldCharType="separate"/>
      </w:r>
      <w:r w:rsidRPr="007909FE">
        <w:rPr>
          <w:lang w:val="de-DE"/>
        </w:rPr>
        <w:fldChar w:fldCharType="end"/>
      </w:r>
      <w:r w:rsidRPr="007909FE">
        <w:rPr>
          <w:lang w:val="de-DE"/>
        </w:rPr>
        <w:tab/>
      </w:r>
      <w:r w:rsidR="004423E6" w:rsidRPr="007909FE">
        <w:rPr>
          <w:lang w:val="de-DE"/>
        </w:rPr>
        <w:t>Nein</w:t>
      </w:r>
    </w:p>
    <w:p w14:paraId="5EA2E23D" w14:textId="77777777" w:rsidR="00117C7A" w:rsidRPr="00A3165B" w:rsidRDefault="004423E6" w:rsidP="00A3165B">
      <w:pPr>
        <w:pStyle w:val="berschrift2"/>
        <w:rPr>
          <w:lang w:val="de-DE"/>
        </w:rPr>
      </w:pPr>
      <w:r w:rsidRPr="00A3165B">
        <w:rPr>
          <w:lang w:val="de-DE"/>
        </w:rPr>
        <w:t>Rechtsgrundlage</w:t>
      </w:r>
    </w:p>
    <w:p w14:paraId="29CE22A4" w14:textId="77777777" w:rsidR="00117C7A" w:rsidRPr="00A3165B" w:rsidRDefault="004423E6">
      <w:pPr>
        <w:pStyle w:val="Listenabsatz"/>
        <w:numPr>
          <w:ilvl w:val="2"/>
          <w:numId w:val="1"/>
        </w:numPr>
        <w:rPr>
          <w:lang w:val="de-DE"/>
        </w:rPr>
      </w:pPr>
      <w:r w:rsidRPr="00A3165B">
        <w:rPr>
          <w:lang w:val="de-DE"/>
        </w:rPr>
        <w:t>Wird Sorge dafür getragen, dass personenbezogene Daten grundsätzlich nur dann verarbeitet werden, wenn dies zur Erbringung vertraglicher Leistungen erforderlich, im Rahmen einer Interessenabwägung zulässig ist oder eine Einwilligung des Betroffenen vorliegt?</w:t>
      </w:r>
    </w:p>
    <w:p w14:paraId="6413B74E" w14:textId="02922B88" w:rsidR="00117C7A" w:rsidRPr="007909FE" w:rsidRDefault="00A3165B" w:rsidP="007909FE">
      <w:pPr>
        <w:ind w:left="2520"/>
        <w:rPr>
          <w:lang w:val="de-DE"/>
        </w:rPr>
      </w:pPr>
      <w:r w:rsidRPr="007909FE">
        <w:rPr>
          <w:lang w:val="de-DE"/>
        </w:rPr>
        <w:fldChar w:fldCharType="begin">
          <w:ffData>
            <w:name w:val="Kontrollkästchen1"/>
            <w:enabled/>
            <w:calcOnExit w:val="0"/>
            <w:checkBox>
              <w:sizeAuto/>
              <w:default w:val="0"/>
            </w:checkBox>
          </w:ffData>
        </w:fldChar>
      </w:r>
      <w:r w:rsidRPr="007909FE">
        <w:rPr>
          <w:lang w:val="de-DE"/>
        </w:rPr>
        <w:instrText xml:space="preserve"> FORMCHECKBOX </w:instrText>
      </w:r>
      <w:r w:rsidR="00634FF3">
        <w:rPr>
          <w:lang w:val="de-DE"/>
        </w:rPr>
      </w:r>
      <w:r w:rsidR="00634FF3">
        <w:rPr>
          <w:lang w:val="de-DE"/>
        </w:rPr>
        <w:fldChar w:fldCharType="separate"/>
      </w:r>
      <w:r w:rsidRPr="007909FE">
        <w:rPr>
          <w:lang w:val="de-DE"/>
        </w:rPr>
        <w:fldChar w:fldCharType="end"/>
      </w:r>
      <w:r w:rsidRPr="007909FE">
        <w:rPr>
          <w:lang w:val="de-DE"/>
        </w:rPr>
        <w:tab/>
      </w:r>
      <w:r w:rsidR="004423E6" w:rsidRPr="007909FE">
        <w:rPr>
          <w:lang w:val="de-DE"/>
        </w:rPr>
        <w:t>Ja</w:t>
      </w:r>
    </w:p>
    <w:p w14:paraId="636C2159" w14:textId="60AB2DEC" w:rsidR="00117C7A" w:rsidRPr="007909FE" w:rsidRDefault="00A3165B" w:rsidP="007909FE">
      <w:pPr>
        <w:ind w:left="2520"/>
        <w:rPr>
          <w:lang w:val="de-DE"/>
        </w:rPr>
      </w:pPr>
      <w:r w:rsidRPr="007909FE">
        <w:rPr>
          <w:lang w:val="de-DE"/>
        </w:rPr>
        <w:fldChar w:fldCharType="begin">
          <w:ffData>
            <w:name w:val="Kontrollkästchen1"/>
            <w:enabled/>
            <w:calcOnExit w:val="0"/>
            <w:checkBox>
              <w:sizeAuto/>
              <w:default w:val="0"/>
            </w:checkBox>
          </w:ffData>
        </w:fldChar>
      </w:r>
      <w:r w:rsidRPr="007909FE">
        <w:rPr>
          <w:lang w:val="de-DE"/>
        </w:rPr>
        <w:instrText xml:space="preserve"> FORMCHECKBOX </w:instrText>
      </w:r>
      <w:r w:rsidR="00634FF3">
        <w:rPr>
          <w:lang w:val="de-DE"/>
        </w:rPr>
      </w:r>
      <w:r w:rsidR="00634FF3">
        <w:rPr>
          <w:lang w:val="de-DE"/>
        </w:rPr>
        <w:fldChar w:fldCharType="separate"/>
      </w:r>
      <w:r w:rsidRPr="007909FE">
        <w:rPr>
          <w:lang w:val="de-DE"/>
        </w:rPr>
        <w:fldChar w:fldCharType="end"/>
      </w:r>
      <w:r w:rsidRPr="007909FE">
        <w:rPr>
          <w:lang w:val="de-DE"/>
        </w:rPr>
        <w:tab/>
      </w:r>
      <w:r w:rsidR="004423E6" w:rsidRPr="007909FE">
        <w:rPr>
          <w:lang w:val="de-DE"/>
        </w:rPr>
        <w:t>Nein</w:t>
      </w:r>
    </w:p>
    <w:p w14:paraId="46483065" w14:textId="77777777" w:rsidR="00117C7A" w:rsidRPr="00A3165B" w:rsidRDefault="004423E6" w:rsidP="00A3165B">
      <w:pPr>
        <w:pStyle w:val="berschrift2"/>
        <w:rPr>
          <w:lang w:val="de-DE"/>
        </w:rPr>
      </w:pPr>
      <w:r w:rsidRPr="00A3165B">
        <w:rPr>
          <w:lang w:val="de-DE"/>
        </w:rPr>
        <w:t>Einwilligung</w:t>
      </w:r>
    </w:p>
    <w:p w14:paraId="5A755D18" w14:textId="77777777" w:rsidR="00117C7A" w:rsidRPr="00A3165B" w:rsidRDefault="004423E6">
      <w:pPr>
        <w:pStyle w:val="Listenabsatz"/>
        <w:numPr>
          <w:ilvl w:val="2"/>
          <w:numId w:val="1"/>
        </w:numPr>
        <w:rPr>
          <w:lang w:val="de-DE"/>
        </w:rPr>
      </w:pPr>
      <w:r w:rsidRPr="00A3165B">
        <w:rPr>
          <w:lang w:val="de-DE"/>
        </w:rPr>
        <w:t>Wird bei der Verwendung von Einwilligungen darauf geachtet, dass der Betroffene über Zweck, Art und Umfang der Verwendung der von ihm freiwillig angegebenen Daten informiert wird?</w:t>
      </w:r>
    </w:p>
    <w:p w14:paraId="638149B8" w14:textId="0221B305" w:rsidR="00117C7A" w:rsidRPr="007909FE" w:rsidRDefault="00A3165B" w:rsidP="007909FE">
      <w:pPr>
        <w:ind w:left="2520"/>
        <w:rPr>
          <w:lang w:val="de-DE"/>
        </w:rPr>
      </w:pPr>
      <w:r w:rsidRPr="007909FE">
        <w:rPr>
          <w:lang w:val="de-DE"/>
        </w:rPr>
        <w:lastRenderedPageBreak/>
        <w:fldChar w:fldCharType="begin">
          <w:ffData>
            <w:name w:val="Kontrollkästchen1"/>
            <w:enabled/>
            <w:calcOnExit w:val="0"/>
            <w:checkBox>
              <w:sizeAuto/>
              <w:default w:val="0"/>
            </w:checkBox>
          </w:ffData>
        </w:fldChar>
      </w:r>
      <w:r w:rsidRPr="007909FE">
        <w:rPr>
          <w:lang w:val="de-DE"/>
        </w:rPr>
        <w:instrText xml:space="preserve"> FORMCHECKBOX </w:instrText>
      </w:r>
      <w:r w:rsidR="00634FF3">
        <w:rPr>
          <w:lang w:val="de-DE"/>
        </w:rPr>
      </w:r>
      <w:r w:rsidR="00634FF3">
        <w:rPr>
          <w:lang w:val="de-DE"/>
        </w:rPr>
        <w:fldChar w:fldCharType="separate"/>
      </w:r>
      <w:r w:rsidRPr="007909FE">
        <w:rPr>
          <w:lang w:val="de-DE"/>
        </w:rPr>
        <w:fldChar w:fldCharType="end"/>
      </w:r>
      <w:r w:rsidRPr="007909FE">
        <w:rPr>
          <w:lang w:val="de-DE"/>
        </w:rPr>
        <w:tab/>
      </w:r>
      <w:r w:rsidR="004423E6" w:rsidRPr="007909FE">
        <w:rPr>
          <w:lang w:val="de-DE"/>
        </w:rPr>
        <w:t>Ja</w:t>
      </w:r>
    </w:p>
    <w:p w14:paraId="71F5F62D" w14:textId="0927DB3C" w:rsidR="00117C7A" w:rsidRPr="007909FE" w:rsidRDefault="00A3165B" w:rsidP="007909FE">
      <w:pPr>
        <w:ind w:left="2520"/>
        <w:rPr>
          <w:lang w:val="de-DE"/>
        </w:rPr>
      </w:pPr>
      <w:r w:rsidRPr="007909FE">
        <w:rPr>
          <w:lang w:val="de-DE"/>
        </w:rPr>
        <w:fldChar w:fldCharType="begin">
          <w:ffData>
            <w:name w:val="Kontrollkästchen1"/>
            <w:enabled/>
            <w:calcOnExit w:val="0"/>
            <w:checkBox>
              <w:sizeAuto/>
              <w:default w:val="0"/>
            </w:checkBox>
          </w:ffData>
        </w:fldChar>
      </w:r>
      <w:r w:rsidRPr="007909FE">
        <w:rPr>
          <w:lang w:val="de-DE"/>
        </w:rPr>
        <w:instrText xml:space="preserve"> FORMCHECKBOX </w:instrText>
      </w:r>
      <w:r w:rsidR="00634FF3">
        <w:rPr>
          <w:lang w:val="de-DE"/>
        </w:rPr>
      </w:r>
      <w:r w:rsidR="00634FF3">
        <w:rPr>
          <w:lang w:val="de-DE"/>
        </w:rPr>
        <w:fldChar w:fldCharType="separate"/>
      </w:r>
      <w:r w:rsidRPr="007909FE">
        <w:rPr>
          <w:lang w:val="de-DE"/>
        </w:rPr>
        <w:fldChar w:fldCharType="end"/>
      </w:r>
      <w:r w:rsidRPr="007909FE">
        <w:rPr>
          <w:lang w:val="de-DE"/>
        </w:rPr>
        <w:tab/>
      </w:r>
      <w:r w:rsidR="004423E6" w:rsidRPr="007909FE">
        <w:rPr>
          <w:lang w:val="de-DE"/>
        </w:rPr>
        <w:t>Nein</w:t>
      </w:r>
    </w:p>
    <w:p w14:paraId="03F2107E" w14:textId="2B6C7849" w:rsidR="00117C7A" w:rsidRDefault="00A3165B" w:rsidP="007909FE">
      <w:pPr>
        <w:ind w:left="2520"/>
        <w:rPr>
          <w:lang w:val="de-DE"/>
        </w:rPr>
      </w:pPr>
      <w:r w:rsidRPr="007909FE">
        <w:rPr>
          <w:lang w:val="de-DE"/>
        </w:rPr>
        <w:fldChar w:fldCharType="begin">
          <w:ffData>
            <w:name w:val="Kontrollkästchen1"/>
            <w:enabled/>
            <w:calcOnExit w:val="0"/>
            <w:checkBox>
              <w:sizeAuto/>
              <w:default w:val="0"/>
            </w:checkBox>
          </w:ffData>
        </w:fldChar>
      </w:r>
      <w:r w:rsidRPr="007909FE">
        <w:rPr>
          <w:lang w:val="de-DE"/>
        </w:rPr>
        <w:instrText xml:space="preserve"> FORMCHECKBOX </w:instrText>
      </w:r>
      <w:r w:rsidR="00634FF3">
        <w:rPr>
          <w:lang w:val="de-DE"/>
        </w:rPr>
      </w:r>
      <w:r w:rsidR="00634FF3">
        <w:rPr>
          <w:lang w:val="de-DE"/>
        </w:rPr>
        <w:fldChar w:fldCharType="separate"/>
      </w:r>
      <w:r w:rsidRPr="007909FE">
        <w:rPr>
          <w:lang w:val="de-DE"/>
        </w:rPr>
        <w:fldChar w:fldCharType="end"/>
      </w:r>
      <w:r w:rsidRPr="007909FE">
        <w:rPr>
          <w:lang w:val="de-DE"/>
        </w:rPr>
        <w:tab/>
      </w:r>
      <w:r w:rsidR="004423E6" w:rsidRPr="007909FE">
        <w:rPr>
          <w:lang w:val="de-DE"/>
        </w:rPr>
        <w:t>Anforderung nicht anwendbar/relevant</w:t>
      </w:r>
    </w:p>
    <w:p w14:paraId="54AE9C51" w14:textId="77777777" w:rsidR="007909FE" w:rsidRPr="007909FE" w:rsidRDefault="007909FE" w:rsidP="007909FE">
      <w:pPr>
        <w:ind w:left="2520"/>
        <w:rPr>
          <w:lang w:val="de-DE"/>
        </w:rPr>
      </w:pPr>
    </w:p>
    <w:p w14:paraId="786F53DD" w14:textId="77777777" w:rsidR="00117C7A" w:rsidRPr="00A3165B" w:rsidRDefault="004423E6">
      <w:pPr>
        <w:pStyle w:val="Listenabsatz"/>
        <w:numPr>
          <w:ilvl w:val="2"/>
          <w:numId w:val="1"/>
        </w:numPr>
        <w:rPr>
          <w:lang w:val="de-DE"/>
        </w:rPr>
      </w:pPr>
      <w:r w:rsidRPr="00A3165B">
        <w:rPr>
          <w:lang w:val="de-DE"/>
        </w:rPr>
        <w:t>Kann der Betroffene die Einwilligungserklärung auch ohne Fachkenntnisse verstehen und erkennen, dass die Einwilligung freiwillig ist und ggf. welche Konsequenzen eine Nichterteilung einer Einwilligung hat?</w:t>
      </w:r>
    </w:p>
    <w:p w14:paraId="61F137EC" w14:textId="2D46EE93" w:rsidR="00117C7A" w:rsidRPr="007909FE" w:rsidRDefault="00A3165B" w:rsidP="007909FE">
      <w:pPr>
        <w:ind w:left="2520"/>
        <w:rPr>
          <w:lang w:val="de-DE"/>
        </w:rPr>
      </w:pPr>
      <w:r w:rsidRPr="007909FE">
        <w:rPr>
          <w:lang w:val="de-DE"/>
        </w:rPr>
        <w:fldChar w:fldCharType="begin">
          <w:ffData>
            <w:name w:val="Kontrollkästchen1"/>
            <w:enabled/>
            <w:calcOnExit w:val="0"/>
            <w:checkBox>
              <w:sizeAuto/>
              <w:default w:val="0"/>
            </w:checkBox>
          </w:ffData>
        </w:fldChar>
      </w:r>
      <w:r w:rsidRPr="007909FE">
        <w:rPr>
          <w:lang w:val="de-DE"/>
        </w:rPr>
        <w:instrText xml:space="preserve"> FORMCHECKBOX </w:instrText>
      </w:r>
      <w:r w:rsidR="00634FF3">
        <w:rPr>
          <w:lang w:val="de-DE"/>
        </w:rPr>
      </w:r>
      <w:r w:rsidR="00634FF3">
        <w:rPr>
          <w:lang w:val="de-DE"/>
        </w:rPr>
        <w:fldChar w:fldCharType="separate"/>
      </w:r>
      <w:r w:rsidRPr="007909FE">
        <w:rPr>
          <w:lang w:val="de-DE"/>
        </w:rPr>
        <w:fldChar w:fldCharType="end"/>
      </w:r>
      <w:r w:rsidRPr="007909FE">
        <w:rPr>
          <w:lang w:val="de-DE"/>
        </w:rPr>
        <w:tab/>
      </w:r>
      <w:r w:rsidR="004423E6" w:rsidRPr="007909FE">
        <w:rPr>
          <w:lang w:val="de-DE"/>
        </w:rPr>
        <w:t>Ja</w:t>
      </w:r>
    </w:p>
    <w:p w14:paraId="7DFB55A3" w14:textId="1BAF2F53" w:rsidR="00117C7A" w:rsidRPr="007909FE" w:rsidRDefault="00A3165B" w:rsidP="007909FE">
      <w:pPr>
        <w:ind w:left="2520"/>
        <w:rPr>
          <w:lang w:val="de-DE"/>
        </w:rPr>
      </w:pPr>
      <w:r w:rsidRPr="007909FE">
        <w:rPr>
          <w:lang w:val="de-DE"/>
        </w:rPr>
        <w:fldChar w:fldCharType="begin">
          <w:ffData>
            <w:name w:val="Kontrollkästchen1"/>
            <w:enabled/>
            <w:calcOnExit w:val="0"/>
            <w:checkBox>
              <w:sizeAuto/>
              <w:default w:val="0"/>
            </w:checkBox>
          </w:ffData>
        </w:fldChar>
      </w:r>
      <w:r w:rsidRPr="007909FE">
        <w:rPr>
          <w:lang w:val="de-DE"/>
        </w:rPr>
        <w:instrText xml:space="preserve"> FORMCHECKBOX </w:instrText>
      </w:r>
      <w:r w:rsidR="00634FF3">
        <w:rPr>
          <w:lang w:val="de-DE"/>
        </w:rPr>
      </w:r>
      <w:r w:rsidR="00634FF3">
        <w:rPr>
          <w:lang w:val="de-DE"/>
        </w:rPr>
        <w:fldChar w:fldCharType="separate"/>
      </w:r>
      <w:r w:rsidRPr="007909FE">
        <w:rPr>
          <w:lang w:val="de-DE"/>
        </w:rPr>
        <w:fldChar w:fldCharType="end"/>
      </w:r>
      <w:r w:rsidRPr="007909FE">
        <w:rPr>
          <w:lang w:val="de-DE"/>
        </w:rPr>
        <w:tab/>
      </w:r>
      <w:r w:rsidR="004423E6" w:rsidRPr="007909FE">
        <w:rPr>
          <w:lang w:val="de-DE"/>
        </w:rPr>
        <w:t>Nein</w:t>
      </w:r>
    </w:p>
    <w:p w14:paraId="2E11468D" w14:textId="553867CF" w:rsidR="00117C7A" w:rsidRDefault="00A3165B" w:rsidP="007909FE">
      <w:pPr>
        <w:ind w:left="2520"/>
        <w:rPr>
          <w:lang w:val="de-DE"/>
        </w:rPr>
      </w:pPr>
      <w:r w:rsidRPr="007909FE">
        <w:rPr>
          <w:lang w:val="de-DE"/>
        </w:rPr>
        <w:fldChar w:fldCharType="begin">
          <w:ffData>
            <w:name w:val="Kontrollkästchen1"/>
            <w:enabled/>
            <w:calcOnExit w:val="0"/>
            <w:checkBox>
              <w:sizeAuto/>
              <w:default w:val="0"/>
            </w:checkBox>
          </w:ffData>
        </w:fldChar>
      </w:r>
      <w:r w:rsidRPr="007909FE">
        <w:rPr>
          <w:lang w:val="de-DE"/>
        </w:rPr>
        <w:instrText xml:space="preserve"> FORMCHECKBOX </w:instrText>
      </w:r>
      <w:r w:rsidR="00634FF3">
        <w:rPr>
          <w:lang w:val="de-DE"/>
        </w:rPr>
      </w:r>
      <w:r w:rsidR="00634FF3">
        <w:rPr>
          <w:lang w:val="de-DE"/>
        </w:rPr>
        <w:fldChar w:fldCharType="separate"/>
      </w:r>
      <w:r w:rsidRPr="007909FE">
        <w:rPr>
          <w:lang w:val="de-DE"/>
        </w:rPr>
        <w:fldChar w:fldCharType="end"/>
      </w:r>
      <w:r w:rsidRPr="007909FE">
        <w:rPr>
          <w:lang w:val="de-DE"/>
        </w:rPr>
        <w:tab/>
      </w:r>
      <w:r w:rsidR="004423E6" w:rsidRPr="007909FE">
        <w:rPr>
          <w:lang w:val="de-DE"/>
        </w:rPr>
        <w:t>Anforderung nicht anwendbar/relevant</w:t>
      </w:r>
    </w:p>
    <w:p w14:paraId="35349827" w14:textId="77777777" w:rsidR="007909FE" w:rsidRPr="007909FE" w:rsidRDefault="007909FE" w:rsidP="007909FE">
      <w:pPr>
        <w:ind w:left="2520"/>
        <w:rPr>
          <w:lang w:val="de-DE"/>
        </w:rPr>
      </w:pPr>
    </w:p>
    <w:p w14:paraId="67CC5E45" w14:textId="77777777" w:rsidR="00117C7A" w:rsidRPr="00A3165B" w:rsidRDefault="004423E6">
      <w:pPr>
        <w:pStyle w:val="Listenabsatz"/>
        <w:numPr>
          <w:ilvl w:val="2"/>
          <w:numId w:val="1"/>
        </w:numPr>
        <w:rPr>
          <w:lang w:val="de-DE"/>
        </w:rPr>
      </w:pPr>
      <w:r w:rsidRPr="00A3165B">
        <w:rPr>
          <w:lang w:val="de-DE"/>
        </w:rPr>
        <w:t>Ist im Falle eines Widerrufs der Einwilligung gewährleistet, dass die betroffenen personenbezogene Daten nicht weiter verwendet werden?</w:t>
      </w:r>
    </w:p>
    <w:p w14:paraId="26496F1C" w14:textId="6623D401" w:rsidR="00117C7A" w:rsidRPr="007909FE" w:rsidRDefault="00A3165B" w:rsidP="007909FE">
      <w:pPr>
        <w:ind w:left="2520"/>
        <w:rPr>
          <w:lang w:val="de-DE"/>
        </w:rPr>
      </w:pPr>
      <w:r w:rsidRPr="007909FE">
        <w:rPr>
          <w:lang w:val="de-DE"/>
        </w:rPr>
        <w:fldChar w:fldCharType="begin">
          <w:ffData>
            <w:name w:val="Kontrollkästchen1"/>
            <w:enabled/>
            <w:calcOnExit w:val="0"/>
            <w:checkBox>
              <w:sizeAuto/>
              <w:default w:val="0"/>
            </w:checkBox>
          </w:ffData>
        </w:fldChar>
      </w:r>
      <w:r w:rsidRPr="007909FE">
        <w:rPr>
          <w:lang w:val="de-DE"/>
        </w:rPr>
        <w:instrText xml:space="preserve"> FORMCHECKBOX </w:instrText>
      </w:r>
      <w:r w:rsidR="00634FF3">
        <w:rPr>
          <w:lang w:val="de-DE"/>
        </w:rPr>
      </w:r>
      <w:r w:rsidR="00634FF3">
        <w:rPr>
          <w:lang w:val="de-DE"/>
        </w:rPr>
        <w:fldChar w:fldCharType="separate"/>
      </w:r>
      <w:r w:rsidRPr="007909FE">
        <w:rPr>
          <w:lang w:val="de-DE"/>
        </w:rPr>
        <w:fldChar w:fldCharType="end"/>
      </w:r>
      <w:r w:rsidRPr="007909FE">
        <w:rPr>
          <w:lang w:val="de-DE"/>
        </w:rPr>
        <w:tab/>
      </w:r>
      <w:r w:rsidR="004423E6" w:rsidRPr="007909FE">
        <w:rPr>
          <w:lang w:val="de-DE"/>
        </w:rPr>
        <w:t>Ja</w:t>
      </w:r>
    </w:p>
    <w:p w14:paraId="6A384A2E" w14:textId="34274EDE" w:rsidR="00117C7A" w:rsidRPr="007909FE" w:rsidRDefault="00A3165B" w:rsidP="007909FE">
      <w:pPr>
        <w:ind w:left="2520"/>
        <w:rPr>
          <w:lang w:val="de-DE"/>
        </w:rPr>
      </w:pPr>
      <w:r w:rsidRPr="007909FE">
        <w:rPr>
          <w:lang w:val="de-DE"/>
        </w:rPr>
        <w:fldChar w:fldCharType="begin">
          <w:ffData>
            <w:name w:val="Kontrollkästchen1"/>
            <w:enabled/>
            <w:calcOnExit w:val="0"/>
            <w:checkBox>
              <w:sizeAuto/>
              <w:default w:val="0"/>
            </w:checkBox>
          </w:ffData>
        </w:fldChar>
      </w:r>
      <w:r w:rsidRPr="007909FE">
        <w:rPr>
          <w:lang w:val="de-DE"/>
        </w:rPr>
        <w:instrText xml:space="preserve"> FORMCHECKBOX </w:instrText>
      </w:r>
      <w:r w:rsidR="00634FF3">
        <w:rPr>
          <w:lang w:val="de-DE"/>
        </w:rPr>
      </w:r>
      <w:r w:rsidR="00634FF3">
        <w:rPr>
          <w:lang w:val="de-DE"/>
        </w:rPr>
        <w:fldChar w:fldCharType="separate"/>
      </w:r>
      <w:r w:rsidRPr="007909FE">
        <w:rPr>
          <w:lang w:val="de-DE"/>
        </w:rPr>
        <w:fldChar w:fldCharType="end"/>
      </w:r>
      <w:r w:rsidRPr="007909FE">
        <w:rPr>
          <w:lang w:val="de-DE"/>
        </w:rPr>
        <w:tab/>
      </w:r>
      <w:r w:rsidR="004423E6" w:rsidRPr="007909FE">
        <w:rPr>
          <w:lang w:val="de-DE"/>
        </w:rPr>
        <w:t>Nein</w:t>
      </w:r>
    </w:p>
    <w:p w14:paraId="0C82ABB8" w14:textId="796E179E" w:rsidR="00117C7A" w:rsidRPr="007909FE" w:rsidRDefault="00A3165B" w:rsidP="007909FE">
      <w:pPr>
        <w:ind w:left="2520"/>
        <w:rPr>
          <w:lang w:val="de-DE"/>
        </w:rPr>
      </w:pPr>
      <w:r w:rsidRPr="007909FE">
        <w:rPr>
          <w:lang w:val="de-DE"/>
        </w:rPr>
        <w:fldChar w:fldCharType="begin">
          <w:ffData>
            <w:name w:val="Kontrollkästchen1"/>
            <w:enabled/>
            <w:calcOnExit w:val="0"/>
            <w:checkBox>
              <w:sizeAuto/>
              <w:default w:val="0"/>
            </w:checkBox>
          </w:ffData>
        </w:fldChar>
      </w:r>
      <w:r w:rsidRPr="007909FE">
        <w:rPr>
          <w:lang w:val="de-DE"/>
        </w:rPr>
        <w:instrText xml:space="preserve"> FORMCHECKBOX </w:instrText>
      </w:r>
      <w:r w:rsidR="00634FF3">
        <w:rPr>
          <w:lang w:val="de-DE"/>
        </w:rPr>
      </w:r>
      <w:r w:rsidR="00634FF3">
        <w:rPr>
          <w:lang w:val="de-DE"/>
        </w:rPr>
        <w:fldChar w:fldCharType="separate"/>
      </w:r>
      <w:r w:rsidRPr="007909FE">
        <w:rPr>
          <w:lang w:val="de-DE"/>
        </w:rPr>
        <w:fldChar w:fldCharType="end"/>
      </w:r>
      <w:r w:rsidRPr="007909FE">
        <w:rPr>
          <w:lang w:val="de-DE"/>
        </w:rPr>
        <w:tab/>
      </w:r>
      <w:r w:rsidR="004423E6" w:rsidRPr="007909FE">
        <w:rPr>
          <w:lang w:val="de-DE"/>
        </w:rPr>
        <w:t>Anforderung nicht anwendbar/relevant</w:t>
      </w:r>
    </w:p>
    <w:p w14:paraId="0C025FA1" w14:textId="77777777" w:rsidR="00117C7A" w:rsidRPr="00A3165B" w:rsidRDefault="004423E6" w:rsidP="00A3165B">
      <w:pPr>
        <w:pStyle w:val="berschrift1"/>
        <w:rPr>
          <w:lang w:val="de-DE"/>
        </w:rPr>
      </w:pPr>
      <w:r w:rsidRPr="00A3165B">
        <w:rPr>
          <w:lang w:val="de-DE"/>
        </w:rPr>
        <w:t>Auftragsdatenverarbeitung</w:t>
      </w:r>
    </w:p>
    <w:p w14:paraId="521B564A" w14:textId="77777777" w:rsidR="00117C7A" w:rsidRPr="00A3165B" w:rsidRDefault="004423E6" w:rsidP="00A3165B">
      <w:pPr>
        <w:pStyle w:val="berschrift2"/>
        <w:rPr>
          <w:lang w:val="de-DE"/>
        </w:rPr>
      </w:pPr>
      <w:r w:rsidRPr="00A3165B">
        <w:rPr>
          <w:lang w:val="de-DE"/>
        </w:rPr>
        <w:t>Gibt es eine Übersicht aller Dienstleister/Lieferanten, die entweder Daten im Auftrag des Unternehmens verarbeiten oder IT-Systeme warten und pflegen?</w:t>
      </w:r>
    </w:p>
    <w:p w14:paraId="7DCA3490" w14:textId="308FCDB1" w:rsidR="00117C7A" w:rsidRPr="007E3953" w:rsidRDefault="00A3165B" w:rsidP="007E3953">
      <w:pPr>
        <w:ind w:left="1800"/>
        <w:rPr>
          <w:lang w:val="de-DE"/>
        </w:rPr>
      </w:pPr>
      <w:r w:rsidRPr="007E3953">
        <w:rPr>
          <w:lang w:val="de-DE"/>
        </w:rPr>
        <w:fldChar w:fldCharType="begin">
          <w:ffData>
            <w:name w:val="Kontrollkästchen1"/>
            <w:enabled/>
            <w:calcOnExit w:val="0"/>
            <w:checkBox>
              <w:sizeAuto/>
              <w:default w:val="0"/>
            </w:checkBox>
          </w:ffData>
        </w:fldChar>
      </w:r>
      <w:r w:rsidRPr="007E3953">
        <w:rPr>
          <w:lang w:val="de-DE"/>
        </w:rPr>
        <w:instrText xml:space="preserve"> FORMCHECKBOX </w:instrText>
      </w:r>
      <w:r w:rsidR="00634FF3">
        <w:rPr>
          <w:lang w:val="de-DE"/>
        </w:rPr>
      </w:r>
      <w:r w:rsidR="00634FF3">
        <w:rPr>
          <w:lang w:val="de-DE"/>
        </w:rPr>
        <w:fldChar w:fldCharType="separate"/>
      </w:r>
      <w:r w:rsidRPr="007E3953">
        <w:rPr>
          <w:lang w:val="de-DE"/>
        </w:rPr>
        <w:fldChar w:fldCharType="end"/>
      </w:r>
      <w:r w:rsidRPr="007E3953">
        <w:rPr>
          <w:lang w:val="de-DE"/>
        </w:rPr>
        <w:tab/>
      </w:r>
      <w:r w:rsidR="004423E6" w:rsidRPr="007E3953">
        <w:rPr>
          <w:lang w:val="de-DE"/>
        </w:rPr>
        <w:t>Ja</w:t>
      </w:r>
    </w:p>
    <w:p w14:paraId="514F76CA" w14:textId="0FDB2080" w:rsidR="00117C7A" w:rsidRPr="007E3953" w:rsidRDefault="00A3165B" w:rsidP="007E3953">
      <w:pPr>
        <w:ind w:left="1800"/>
        <w:rPr>
          <w:lang w:val="de-DE"/>
        </w:rPr>
      </w:pPr>
      <w:r w:rsidRPr="007E3953">
        <w:rPr>
          <w:lang w:val="de-DE"/>
        </w:rPr>
        <w:fldChar w:fldCharType="begin">
          <w:ffData>
            <w:name w:val="Kontrollkästchen1"/>
            <w:enabled/>
            <w:calcOnExit w:val="0"/>
            <w:checkBox>
              <w:sizeAuto/>
              <w:default w:val="0"/>
            </w:checkBox>
          </w:ffData>
        </w:fldChar>
      </w:r>
      <w:r w:rsidRPr="007E3953">
        <w:rPr>
          <w:lang w:val="de-DE"/>
        </w:rPr>
        <w:instrText xml:space="preserve"> FORMCHECKBOX </w:instrText>
      </w:r>
      <w:r w:rsidR="00634FF3">
        <w:rPr>
          <w:lang w:val="de-DE"/>
        </w:rPr>
      </w:r>
      <w:r w:rsidR="00634FF3">
        <w:rPr>
          <w:lang w:val="de-DE"/>
        </w:rPr>
        <w:fldChar w:fldCharType="separate"/>
      </w:r>
      <w:r w:rsidRPr="007E3953">
        <w:rPr>
          <w:lang w:val="de-DE"/>
        </w:rPr>
        <w:fldChar w:fldCharType="end"/>
      </w:r>
      <w:r w:rsidRPr="007E3953">
        <w:rPr>
          <w:lang w:val="de-DE"/>
        </w:rPr>
        <w:tab/>
      </w:r>
      <w:r w:rsidR="004423E6" w:rsidRPr="007E3953">
        <w:rPr>
          <w:lang w:val="de-DE"/>
        </w:rPr>
        <w:t>Nein</w:t>
      </w:r>
    </w:p>
    <w:p w14:paraId="708D1499" w14:textId="4E8ADAF2" w:rsidR="00117C7A" w:rsidRPr="007E3953" w:rsidRDefault="00A3165B" w:rsidP="007E3953">
      <w:pPr>
        <w:ind w:left="1800"/>
        <w:rPr>
          <w:lang w:val="de-DE"/>
        </w:rPr>
      </w:pPr>
      <w:r w:rsidRPr="007E3953">
        <w:rPr>
          <w:lang w:val="de-DE"/>
        </w:rPr>
        <w:fldChar w:fldCharType="begin">
          <w:ffData>
            <w:name w:val="Kontrollkästchen1"/>
            <w:enabled/>
            <w:calcOnExit w:val="0"/>
            <w:checkBox>
              <w:sizeAuto/>
              <w:default w:val="0"/>
            </w:checkBox>
          </w:ffData>
        </w:fldChar>
      </w:r>
      <w:r w:rsidRPr="007E3953">
        <w:rPr>
          <w:lang w:val="de-DE"/>
        </w:rPr>
        <w:instrText xml:space="preserve"> FORMCHECKBOX </w:instrText>
      </w:r>
      <w:r w:rsidR="00634FF3">
        <w:rPr>
          <w:lang w:val="de-DE"/>
        </w:rPr>
      </w:r>
      <w:r w:rsidR="00634FF3">
        <w:rPr>
          <w:lang w:val="de-DE"/>
        </w:rPr>
        <w:fldChar w:fldCharType="separate"/>
      </w:r>
      <w:r w:rsidRPr="007E3953">
        <w:rPr>
          <w:lang w:val="de-DE"/>
        </w:rPr>
        <w:fldChar w:fldCharType="end"/>
      </w:r>
      <w:r w:rsidRPr="007E3953">
        <w:rPr>
          <w:lang w:val="de-DE"/>
        </w:rPr>
        <w:tab/>
      </w:r>
      <w:r w:rsidR="004423E6" w:rsidRPr="007E3953">
        <w:rPr>
          <w:lang w:val="de-DE"/>
        </w:rPr>
        <w:t>Anforderung nicht anwendbar/relevant</w:t>
      </w:r>
    </w:p>
    <w:p w14:paraId="6F5C1D07" w14:textId="77777777" w:rsidR="00117C7A" w:rsidRPr="00A3165B" w:rsidRDefault="004423E6" w:rsidP="00A3165B">
      <w:pPr>
        <w:pStyle w:val="berschrift2"/>
        <w:rPr>
          <w:lang w:val="de-DE"/>
        </w:rPr>
      </w:pPr>
      <w:r w:rsidRPr="00A3165B">
        <w:rPr>
          <w:lang w:val="de-DE"/>
        </w:rPr>
        <w:t>Wird Sorge dafür getragen, dass bei den Auftragnehmern/Dienstleistern ein Auftragsdatenverarbeitungsvertrag nach den Vorgaben des § 11 BDSG geschlossen wurde (und wird)?</w:t>
      </w:r>
    </w:p>
    <w:p w14:paraId="3BD281AA" w14:textId="183E2832" w:rsidR="00117C7A" w:rsidRPr="007E3953" w:rsidRDefault="00A3165B" w:rsidP="007E3953">
      <w:pPr>
        <w:ind w:left="1800"/>
        <w:rPr>
          <w:lang w:val="de-DE"/>
        </w:rPr>
      </w:pPr>
      <w:r w:rsidRPr="007E3953">
        <w:rPr>
          <w:lang w:val="de-DE"/>
        </w:rPr>
        <w:fldChar w:fldCharType="begin">
          <w:ffData>
            <w:name w:val="Kontrollkästchen1"/>
            <w:enabled/>
            <w:calcOnExit w:val="0"/>
            <w:checkBox>
              <w:sizeAuto/>
              <w:default w:val="0"/>
            </w:checkBox>
          </w:ffData>
        </w:fldChar>
      </w:r>
      <w:r w:rsidRPr="007E3953">
        <w:rPr>
          <w:lang w:val="de-DE"/>
        </w:rPr>
        <w:instrText xml:space="preserve"> FORMCHECKBOX </w:instrText>
      </w:r>
      <w:r w:rsidR="00634FF3">
        <w:rPr>
          <w:lang w:val="de-DE"/>
        </w:rPr>
      </w:r>
      <w:r w:rsidR="00634FF3">
        <w:rPr>
          <w:lang w:val="de-DE"/>
        </w:rPr>
        <w:fldChar w:fldCharType="separate"/>
      </w:r>
      <w:r w:rsidRPr="007E3953">
        <w:rPr>
          <w:lang w:val="de-DE"/>
        </w:rPr>
        <w:fldChar w:fldCharType="end"/>
      </w:r>
      <w:r w:rsidRPr="007E3953">
        <w:rPr>
          <w:lang w:val="de-DE"/>
        </w:rPr>
        <w:tab/>
      </w:r>
      <w:r w:rsidR="004423E6" w:rsidRPr="007E3953">
        <w:rPr>
          <w:lang w:val="de-DE"/>
        </w:rPr>
        <w:t>Ja</w:t>
      </w:r>
    </w:p>
    <w:p w14:paraId="15C534CC" w14:textId="3791DDAB" w:rsidR="00117C7A" w:rsidRPr="007E3953" w:rsidRDefault="00A3165B" w:rsidP="007E3953">
      <w:pPr>
        <w:ind w:left="1800"/>
        <w:rPr>
          <w:lang w:val="de-DE"/>
        </w:rPr>
      </w:pPr>
      <w:r w:rsidRPr="007E3953">
        <w:rPr>
          <w:lang w:val="de-DE"/>
        </w:rPr>
        <w:fldChar w:fldCharType="begin">
          <w:ffData>
            <w:name w:val="Kontrollkästchen1"/>
            <w:enabled/>
            <w:calcOnExit w:val="0"/>
            <w:checkBox>
              <w:sizeAuto/>
              <w:default w:val="0"/>
            </w:checkBox>
          </w:ffData>
        </w:fldChar>
      </w:r>
      <w:r w:rsidRPr="007E3953">
        <w:rPr>
          <w:lang w:val="de-DE"/>
        </w:rPr>
        <w:instrText xml:space="preserve"> FORMCHECKBOX </w:instrText>
      </w:r>
      <w:r w:rsidR="00634FF3">
        <w:rPr>
          <w:lang w:val="de-DE"/>
        </w:rPr>
      </w:r>
      <w:r w:rsidR="00634FF3">
        <w:rPr>
          <w:lang w:val="de-DE"/>
        </w:rPr>
        <w:fldChar w:fldCharType="separate"/>
      </w:r>
      <w:r w:rsidRPr="007E3953">
        <w:rPr>
          <w:lang w:val="de-DE"/>
        </w:rPr>
        <w:fldChar w:fldCharType="end"/>
      </w:r>
      <w:r w:rsidRPr="007E3953">
        <w:rPr>
          <w:lang w:val="de-DE"/>
        </w:rPr>
        <w:tab/>
      </w:r>
      <w:r w:rsidR="004423E6" w:rsidRPr="007E3953">
        <w:rPr>
          <w:lang w:val="de-DE"/>
        </w:rPr>
        <w:t>Nein</w:t>
      </w:r>
    </w:p>
    <w:p w14:paraId="49872803" w14:textId="643E389D" w:rsidR="00117C7A" w:rsidRPr="007E3953" w:rsidRDefault="00A3165B" w:rsidP="007E3953">
      <w:pPr>
        <w:ind w:left="1800"/>
        <w:rPr>
          <w:lang w:val="de-DE"/>
        </w:rPr>
      </w:pPr>
      <w:r w:rsidRPr="007E3953">
        <w:rPr>
          <w:lang w:val="de-DE"/>
        </w:rPr>
        <w:fldChar w:fldCharType="begin">
          <w:ffData>
            <w:name w:val="Kontrollkästchen1"/>
            <w:enabled/>
            <w:calcOnExit w:val="0"/>
            <w:checkBox>
              <w:sizeAuto/>
              <w:default w:val="0"/>
            </w:checkBox>
          </w:ffData>
        </w:fldChar>
      </w:r>
      <w:r w:rsidRPr="007E3953">
        <w:rPr>
          <w:lang w:val="de-DE"/>
        </w:rPr>
        <w:instrText xml:space="preserve"> FORMCHECKBOX </w:instrText>
      </w:r>
      <w:r w:rsidR="00634FF3">
        <w:rPr>
          <w:lang w:val="de-DE"/>
        </w:rPr>
      </w:r>
      <w:r w:rsidR="00634FF3">
        <w:rPr>
          <w:lang w:val="de-DE"/>
        </w:rPr>
        <w:fldChar w:fldCharType="separate"/>
      </w:r>
      <w:r w:rsidRPr="007E3953">
        <w:rPr>
          <w:lang w:val="de-DE"/>
        </w:rPr>
        <w:fldChar w:fldCharType="end"/>
      </w:r>
      <w:r w:rsidRPr="007E3953">
        <w:rPr>
          <w:lang w:val="de-DE"/>
        </w:rPr>
        <w:tab/>
      </w:r>
      <w:r w:rsidR="004423E6" w:rsidRPr="007E3953">
        <w:rPr>
          <w:lang w:val="de-DE"/>
        </w:rPr>
        <w:t>Anforderung nicht anwendbar/relevant</w:t>
      </w:r>
    </w:p>
    <w:p w14:paraId="6116D3E1" w14:textId="77777777" w:rsidR="00117C7A" w:rsidRPr="00A3165B" w:rsidRDefault="004423E6" w:rsidP="00A3165B">
      <w:pPr>
        <w:pStyle w:val="berschrift2"/>
        <w:rPr>
          <w:lang w:val="de-DE"/>
        </w:rPr>
      </w:pPr>
      <w:r w:rsidRPr="00A3165B">
        <w:rPr>
          <w:lang w:val="de-DE"/>
        </w:rPr>
        <w:t>Gibt es ein Muster für einen Auftragsdatenverarbeitungsvertrag im Unternehmen?</w:t>
      </w:r>
    </w:p>
    <w:p w14:paraId="43CB41F2" w14:textId="3646B19D" w:rsidR="00117C7A" w:rsidRPr="007E3953" w:rsidRDefault="00A3165B" w:rsidP="007E3953">
      <w:pPr>
        <w:ind w:left="1800"/>
        <w:rPr>
          <w:lang w:val="de-DE"/>
        </w:rPr>
      </w:pPr>
      <w:r w:rsidRPr="007E3953">
        <w:rPr>
          <w:lang w:val="de-DE"/>
        </w:rPr>
        <w:fldChar w:fldCharType="begin">
          <w:ffData>
            <w:name w:val="Kontrollkästchen1"/>
            <w:enabled/>
            <w:calcOnExit w:val="0"/>
            <w:checkBox>
              <w:sizeAuto/>
              <w:default w:val="0"/>
            </w:checkBox>
          </w:ffData>
        </w:fldChar>
      </w:r>
      <w:r w:rsidRPr="007E3953">
        <w:rPr>
          <w:lang w:val="de-DE"/>
        </w:rPr>
        <w:instrText xml:space="preserve"> FORMCHECKBOX </w:instrText>
      </w:r>
      <w:r w:rsidR="00634FF3">
        <w:rPr>
          <w:lang w:val="de-DE"/>
        </w:rPr>
      </w:r>
      <w:r w:rsidR="00634FF3">
        <w:rPr>
          <w:lang w:val="de-DE"/>
        </w:rPr>
        <w:fldChar w:fldCharType="separate"/>
      </w:r>
      <w:r w:rsidRPr="007E3953">
        <w:rPr>
          <w:lang w:val="de-DE"/>
        </w:rPr>
        <w:fldChar w:fldCharType="end"/>
      </w:r>
      <w:r w:rsidRPr="007E3953">
        <w:rPr>
          <w:lang w:val="de-DE"/>
        </w:rPr>
        <w:tab/>
      </w:r>
      <w:r w:rsidR="004423E6" w:rsidRPr="007E3953">
        <w:rPr>
          <w:lang w:val="de-DE"/>
        </w:rPr>
        <w:t>Ja</w:t>
      </w:r>
    </w:p>
    <w:p w14:paraId="67ADA745" w14:textId="3BC1D150" w:rsidR="00117C7A" w:rsidRPr="007E3953" w:rsidRDefault="00A3165B" w:rsidP="007E3953">
      <w:pPr>
        <w:ind w:left="1800"/>
        <w:rPr>
          <w:lang w:val="de-DE"/>
        </w:rPr>
      </w:pPr>
      <w:r w:rsidRPr="007E3953">
        <w:rPr>
          <w:lang w:val="de-DE"/>
        </w:rPr>
        <w:fldChar w:fldCharType="begin">
          <w:ffData>
            <w:name w:val="Kontrollkästchen1"/>
            <w:enabled/>
            <w:calcOnExit w:val="0"/>
            <w:checkBox>
              <w:sizeAuto/>
              <w:default w:val="0"/>
            </w:checkBox>
          </w:ffData>
        </w:fldChar>
      </w:r>
      <w:r w:rsidRPr="007E3953">
        <w:rPr>
          <w:lang w:val="de-DE"/>
        </w:rPr>
        <w:instrText xml:space="preserve"> FORMCHECKBOX </w:instrText>
      </w:r>
      <w:r w:rsidR="00634FF3">
        <w:rPr>
          <w:lang w:val="de-DE"/>
        </w:rPr>
      </w:r>
      <w:r w:rsidR="00634FF3">
        <w:rPr>
          <w:lang w:val="de-DE"/>
        </w:rPr>
        <w:fldChar w:fldCharType="separate"/>
      </w:r>
      <w:r w:rsidRPr="007E3953">
        <w:rPr>
          <w:lang w:val="de-DE"/>
        </w:rPr>
        <w:fldChar w:fldCharType="end"/>
      </w:r>
      <w:r w:rsidRPr="007E3953">
        <w:rPr>
          <w:lang w:val="de-DE"/>
        </w:rPr>
        <w:tab/>
      </w:r>
      <w:r w:rsidR="004423E6" w:rsidRPr="007E3953">
        <w:rPr>
          <w:lang w:val="de-DE"/>
        </w:rPr>
        <w:t>Nein</w:t>
      </w:r>
    </w:p>
    <w:p w14:paraId="0BF6F16A" w14:textId="14DDA1CF" w:rsidR="00117C7A" w:rsidRPr="007E3953" w:rsidRDefault="00A3165B" w:rsidP="007E3953">
      <w:pPr>
        <w:ind w:left="1800"/>
        <w:rPr>
          <w:lang w:val="de-DE"/>
        </w:rPr>
      </w:pPr>
      <w:r w:rsidRPr="007E3953">
        <w:rPr>
          <w:lang w:val="de-DE"/>
        </w:rPr>
        <w:fldChar w:fldCharType="begin">
          <w:ffData>
            <w:name w:val="Kontrollkästchen1"/>
            <w:enabled/>
            <w:calcOnExit w:val="0"/>
            <w:checkBox>
              <w:sizeAuto/>
              <w:default w:val="0"/>
            </w:checkBox>
          </w:ffData>
        </w:fldChar>
      </w:r>
      <w:r w:rsidRPr="007E3953">
        <w:rPr>
          <w:lang w:val="de-DE"/>
        </w:rPr>
        <w:instrText xml:space="preserve"> FORMCHECKBOX </w:instrText>
      </w:r>
      <w:r w:rsidR="00634FF3">
        <w:rPr>
          <w:lang w:val="de-DE"/>
        </w:rPr>
      </w:r>
      <w:r w:rsidR="00634FF3">
        <w:rPr>
          <w:lang w:val="de-DE"/>
        </w:rPr>
        <w:fldChar w:fldCharType="separate"/>
      </w:r>
      <w:r w:rsidRPr="007E3953">
        <w:rPr>
          <w:lang w:val="de-DE"/>
        </w:rPr>
        <w:fldChar w:fldCharType="end"/>
      </w:r>
      <w:r w:rsidRPr="007E3953">
        <w:rPr>
          <w:lang w:val="de-DE"/>
        </w:rPr>
        <w:tab/>
      </w:r>
      <w:r w:rsidR="004423E6" w:rsidRPr="007E3953">
        <w:rPr>
          <w:lang w:val="de-DE"/>
        </w:rPr>
        <w:t>Anforderung nicht anwendbar/relevant</w:t>
      </w:r>
    </w:p>
    <w:p w14:paraId="1B981FD7" w14:textId="77777777" w:rsidR="00117C7A" w:rsidRPr="00A3165B" w:rsidRDefault="004423E6" w:rsidP="00A3165B">
      <w:pPr>
        <w:pStyle w:val="berschrift2"/>
        <w:rPr>
          <w:lang w:val="de-DE"/>
        </w:rPr>
      </w:pPr>
      <w:r w:rsidRPr="00A3165B">
        <w:rPr>
          <w:lang w:val="de-DE"/>
        </w:rPr>
        <w:t>Wird Sorge dafür getragen, dass der Auftragnehmer bei einer Auftragsdatenverarbeitung vor Vertragsschluss im Hinblick auf die getroffenen IT-Sicherheitsmaßnahmen kontrolliert wird?</w:t>
      </w:r>
    </w:p>
    <w:p w14:paraId="360A34A7" w14:textId="184D1E9E" w:rsidR="00117C7A" w:rsidRPr="00524B49" w:rsidRDefault="00A3165B" w:rsidP="00524B49">
      <w:pPr>
        <w:ind w:left="1800"/>
        <w:rPr>
          <w:lang w:val="de-DE"/>
        </w:rPr>
      </w:pPr>
      <w:r w:rsidRPr="00524B49">
        <w:rPr>
          <w:lang w:val="de-DE"/>
        </w:rPr>
        <w:fldChar w:fldCharType="begin">
          <w:ffData>
            <w:name w:val="Kontrollkästchen1"/>
            <w:enabled/>
            <w:calcOnExit w:val="0"/>
            <w:checkBox>
              <w:sizeAuto/>
              <w:default w:val="0"/>
            </w:checkBox>
          </w:ffData>
        </w:fldChar>
      </w:r>
      <w:r w:rsidRPr="00524B49">
        <w:rPr>
          <w:lang w:val="de-DE"/>
        </w:rPr>
        <w:instrText xml:space="preserve"> FORMCHECKBOX </w:instrText>
      </w:r>
      <w:r w:rsidR="00634FF3">
        <w:rPr>
          <w:lang w:val="de-DE"/>
        </w:rPr>
      </w:r>
      <w:r w:rsidR="00634FF3">
        <w:rPr>
          <w:lang w:val="de-DE"/>
        </w:rPr>
        <w:fldChar w:fldCharType="separate"/>
      </w:r>
      <w:r w:rsidRPr="00524B49">
        <w:rPr>
          <w:lang w:val="de-DE"/>
        </w:rPr>
        <w:fldChar w:fldCharType="end"/>
      </w:r>
      <w:r w:rsidRPr="00524B49">
        <w:rPr>
          <w:lang w:val="de-DE"/>
        </w:rPr>
        <w:tab/>
      </w:r>
      <w:r w:rsidR="004423E6" w:rsidRPr="00524B49">
        <w:rPr>
          <w:lang w:val="de-DE"/>
        </w:rPr>
        <w:t>Ja</w:t>
      </w:r>
    </w:p>
    <w:p w14:paraId="4092B153" w14:textId="44B3A166" w:rsidR="00117C7A" w:rsidRPr="00524B49" w:rsidRDefault="00A3165B" w:rsidP="00524B49">
      <w:pPr>
        <w:ind w:left="1800"/>
        <w:rPr>
          <w:lang w:val="de-DE"/>
        </w:rPr>
      </w:pPr>
      <w:r w:rsidRPr="00524B49">
        <w:rPr>
          <w:lang w:val="de-DE"/>
        </w:rPr>
        <w:fldChar w:fldCharType="begin">
          <w:ffData>
            <w:name w:val="Kontrollkästchen1"/>
            <w:enabled/>
            <w:calcOnExit w:val="0"/>
            <w:checkBox>
              <w:sizeAuto/>
              <w:default w:val="0"/>
            </w:checkBox>
          </w:ffData>
        </w:fldChar>
      </w:r>
      <w:r w:rsidRPr="00524B49">
        <w:rPr>
          <w:lang w:val="de-DE"/>
        </w:rPr>
        <w:instrText xml:space="preserve"> FORMCHECKBOX </w:instrText>
      </w:r>
      <w:r w:rsidR="00634FF3">
        <w:rPr>
          <w:lang w:val="de-DE"/>
        </w:rPr>
      </w:r>
      <w:r w:rsidR="00634FF3">
        <w:rPr>
          <w:lang w:val="de-DE"/>
        </w:rPr>
        <w:fldChar w:fldCharType="separate"/>
      </w:r>
      <w:r w:rsidRPr="00524B49">
        <w:rPr>
          <w:lang w:val="de-DE"/>
        </w:rPr>
        <w:fldChar w:fldCharType="end"/>
      </w:r>
      <w:r w:rsidRPr="00524B49">
        <w:rPr>
          <w:lang w:val="de-DE"/>
        </w:rPr>
        <w:tab/>
      </w:r>
      <w:r w:rsidR="004423E6" w:rsidRPr="00524B49">
        <w:rPr>
          <w:lang w:val="de-DE"/>
        </w:rPr>
        <w:t>Nein</w:t>
      </w:r>
    </w:p>
    <w:p w14:paraId="56A9A201" w14:textId="4F4B8682" w:rsidR="00117C7A" w:rsidRPr="00524B49" w:rsidRDefault="00A3165B" w:rsidP="00524B49">
      <w:pPr>
        <w:ind w:left="1800"/>
        <w:rPr>
          <w:lang w:val="de-DE"/>
        </w:rPr>
      </w:pPr>
      <w:r w:rsidRPr="00524B49">
        <w:rPr>
          <w:lang w:val="de-DE"/>
        </w:rPr>
        <w:fldChar w:fldCharType="begin">
          <w:ffData>
            <w:name w:val="Kontrollkästchen1"/>
            <w:enabled/>
            <w:calcOnExit w:val="0"/>
            <w:checkBox>
              <w:sizeAuto/>
              <w:default w:val="0"/>
            </w:checkBox>
          </w:ffData>
        </w:fldChar>
      </w:r>
      <w:r w:rsidRPr="00524B49">
        <w:rPr>
          <w:lang w:val="de-DE"/>
        </w:rPr>
        <w:instrText xml:space="preserve"> FORMCHECKBOX </w:instrText>
      </w:r>
      <w:r w:rsidR="00634FF3">
        <w:rPr>
          <w:lang w:val="de-DE"/>
        </w:rPr>
      </w:r>
      <w:r w:rsidR="00634FF3">
        <w:rPr>
          <w:lang w:val="de-DE"/>
        </w:rPr>
        <w:fldChar w:fldCharType="separate"/>
      </w:r>
      <w:r w:rsidRPr="00524B49">
        <w:rPr>
          <w:lang w:val="de-DE"/>
        </w:rPr>
        <w:fldChar w:fldCharType="end"/>
      </w:r>
      <w:r w:rsidRPr="00524B49">
        <w:rPr>
          <w:lang w:val="de-DE"/>
        </w:rPr>
        <w:tab/>
      </w:r>
      <w:r w:rsidR="004423E6" w:rsidRPr="00524B49">
        <w:rPr>
          <w:lang w:val="de-DE"/>
        </w:rPr>
        <w:t>Anforderung nicht anwendbar/relevant</w:t>
      </w:r>
    </w:p>
    <w:p w14:paraId="44B8ECEF" w14:textId="77777777" w:rsidR="00117C7A" w:rsidRPr="00A3165B" w:rsidRDefault="004423E6" w:rsidP="00A3165B">
      <w:pPr>
        <w:pStyle w:val="berschrift2"/>
        <w:rPr>
          <w:lang w:val="de-DE"/>
        </w:rPr>
      </w:pPr>
      <w:r w:rsidRPr="00A3165B">
        <w:rPr>
          <w:lang w:val="de-DE"/>
        </w:rPr>
        <w:lastRenderedPageBreak/>
        <w:t>Ist gewährleistet, dass Auftragnehmer regelmäßig (grundsätzlich 1x jährlich) im Hinblick auf Änderungen im Bereich der IT-Sicherheit kontrolliert werden?</w:t>
      </w:r>
    </w:p>
    <w:p w14:paraId="05666E3C" w14:textId="43ABB20F" w:rsidR="00117C7A" w:rsidRPr="00524B49" w:rsidRDefault="00A3165B" w:rsidP="00524B49">
      <w:pPr>
        <w:ind w:left="1800"/>
        <w:rPr>
          <w:lang w:val="de-DE"/>
        </w:rPr>
      </w:pPr>
      <w:r w:rsidRPr="00524B49">
        <w:rPr>
          <w:lang w:val="de-DE"/>
        </w:rPr>
        <w:fldChar w:fldCharType="begin">
          <w:ffData>
            <w:name w:val="Kontrollkästchen1"/>
            <w:enabled/>
            <w:calcOnExit w:val="0"/>
            <w:checkBox>
              <w:sizeAuto/>
              <w:default w:val="0"/>
            </w:checkBox>
          </w:ffData>
        </w:fldChar>
      </w:r>
      <w:r w:rsidRPr="00524B49">
        <w:rPr>
          <w:lang w:val="de-DE"/>
        </w:rPr>
        <w:instrText xml:space="preserve"> FORMCHECKBOX </w:instrText>
      </w:r>
      <w:r w:rsidR="00634FF3">
        <w:rPr>
          <w:lang w:val="de-DE"/>
        </w:rPr>
      </w:r>
      <w:r w:rsidR="00634FF3">
        <w:rPr>
          <w:lang w:val="de-DE"/>
        </w:rPr>
        <w:fldChar w:fldCharType="separate"/>
      </w:r>
      <w:r w:rsidRPr="00524B49">
        <w:rPr>
          <w:lang w:val="de-DE"/>
        </w:rPr>
        <w:fldChar w:fldCharType="end"/>
      </w:r>
      <w:r w:rsidRPr="00524B49">
        <w:rPr>
          <w:lang w:val="de-DE"/>
        </w:rPr>
        <w:tab/>
      </w:r>
      <w:r w:rsidR="004423E6" w:rsidRPr="00524B49">
        <w:rPr>
          <w:lang w:val="de-DE"/>
        </w:rPr>
        <w:t>Ja</w:t>
      </w:r>
    </w:p>
    <w:p w14:paraId="459FAC5E" w14:textId="6009D97A" w:rsidR="00117C7A" w:rsidRPr="00524B49" w:rsidRDefault="00A3165B" w:rsidP="00524B49">
      <w:pPr>
        <w:ind w:left="1800"/>
        <w:rPr>
          <w:lang w:val="de-DE"/>
        </w:rPr>
      </w:pPr>
      <w:r w:rsidRPr="00524B49">
        <w:rPr>
          <w:lang w:val="de-DE"/>
        </w:rPr>
        <w:fldChar w:fldCharType="begin">
          <w:ffData>
            <w:name w:val="Kontrollkästchen1"/>
            <w:enabled/>
            <w:calcOnExit w:val="0"/>
            <w:checkBox>
              <w:sizeAuto/>
              <w:default w:val="0"/>
            </w:checkBox>
          </w:ffData>
        </w:fldChar>
      </w:r>
      <w:r w:rsidRPr="00524B49">
        <w:rPr>
          <w:lang w:val="de-DE"/>
        </w:rPr>
        <w:instrText xml:space="preserve"> FORMCHECKBOX </w:instrText>
      </w:r>
      <w:r w:rsidR="00634FF3">
        <w:rPr>
          <w:lang w:val="de-DE"/>
        </w:rPr>
      </w:r>
      <w:r w:rsidR="00634FF3">
        <w:rPr>
          <w:lang w:val="de-DE"/>
        </w:rPr>
        <w:fldChar w:fldCharType="separate"/>
      </w:r>
      <w:r w:rsidRPr="00524B49">
        <w:rPr>
          <w:lang w:val="de-DE"/>
        </w:rPr>
        <w:fldChar w:fldCharType="end"/>
      </w:r>
      <w:r w:rsidRPr="00524B49">
        <w:rPr>
          <w:lang w:val="de-DE"/>
        </w:rPr>
        <w:tab/>
      </w:r>
      <w:r w:rsidR="004423E6" w:rsidRPr="00524B49">
        <w:rPr>
          <w:lang w:val="de-DE"/>
        </w:rPr>
        <w:t>Nein</w:t>
      </w:r>
    </w:p>
    <w:p w14:paraId="19A4714F" w14:textId="28059594" w:rsidR="00117C7A" w:rsidRPr="00524B49" w:rsidRDefault="00A3165B" w:rsidP="00524B49">
      <w:pPr>
        <w:ind w:left="1800"/>
        <w:rPr>
          <w:lang w:val="de-DE"/>
        </w:rPr>
      </w:pPr>
      <w:r w:rsidRPr="00524B49">
        <w:rPr>
          <w:lang w:val="de-DE"/>
        </w:rPr>
        <w:fldChar w:fldCharType="begin">
          <w:ffData>
            <w:name w:val="Kontrollkästchen1"/>
            <w:enabled/>
            <w:calcOnExit w:val="0"/>
            <w:checkBox>
              <w:sizeAuto/>
              <w:default w:val="0"/>
            </w:checkBox>
          </w:ffData>
        </w:fldChar>
      </w:r>
      <w:r w:rsidRPr="00524B49">
        <w:rPr>
          <w:lang w:val="de-DE"/>
        </w:rPr>
        <w:instrText xml:space="preserve"> FORMCHECKBOX </w:instrText>
      </w:r>
      <w:r w:rsidR="00634FF3">
        <w:rPr>
          <w:lang w:val="de-DE"/>
        </w:rPr>
      </w:r>
      <w:r w:rsidR="00634FF3">
        <w:rPr>
          <w:lang w:val="de-DE"/>
        </w:rPr>
        <w:fldChar w:fldCharType="separate"/>
      </w:r>
      <w:r w:rsidRPr="00524B49">
        <w:rPr>
          <w:lang w:val="de-DE"/>
        </w:rPr>
        <w:fldChar w:fldCharType="end"/>
      </w:r>
      <w:r w:rsidRPr="00524B49">
        <w:rPr>
          <w:lang w:val="de-DE"/>
        </w:rPr>
        <w:tab/>
      </w:r>
      <w:r w:rsidR="004423E6" w:rsidRPr="00524B49">
        <w:rPr>
          <w:lang w:val="de-DE"/>
        </w:rPr>
        <w:t>Anforderung nicht anwendbar/relevant</w:t>
      </w:r>
    </w:p>
    <w:p w14:paraId="549BB166" w14:textId="77777777" w:rsidR="00117C7A" w:rsidRPr="00A3165B" w:rsidRDefault="004423E6" w:rsidP="00A3165B">
      <w:pPr>
        <w:pStyle w:val="berschrift1"/>
        <w:rPr>
          <w:lang w:val="de-DE"/>
        </w:rPr>
      </w:pPr>
      <w:r w:rsidRPr="00A3165B">
        <w:rPr>
          <w:lang w:val="de-DE"/>
        </w:rPr>
        <w:t>Informationspflicht bei „Datenpannen“</w:t>
      </w:r>
    </w:p>
    <w:p w14:paraId="73F17DC1" w14:textId="77777777" w:rsidR="00117C7A" w:rsidRPr="00A3165B" w:rsidRDefault="004423E6" w:rsidP="00A3165B">
      <w:pPr>
        <w:pStyle w:val="berschrift2"/>
        <w:rPr>
          <w:lang w:val="de-DE"/>
        </w:rPr>
      </w:pPr>
      <w:r w:rsidRPr="00A3165B">
        <w:rPr>
          <w:lang w:val="de-DE"/>
        </w:rPr>
        <w:t>Werden Verfahren, mit denen besondere Arten personenbezogener Daten (§ 3 Absatz 9), personenbezogene Daten, die einem Berufsgeheimnis unterliegen, personenbezogene Daten, die sich auf strafbare Handlungen oder Ordnungswidrigkeiten oder den Verdacht strafbarer Handlungen oder Ordnungswidrigkeiten beziehen, oder personenbezogene Daten zu Bank- oder Kreditkartenkonten gesondert intern gekennzeichnet bzw. überwacht?</w:t>
      </w:r>
    </w:p>
    <w:p w14:paraId="12723DF1" w14:textId="5C6240FC" w:rsidR="00117C7A" w:rsidRPr="00524B49" w:rsidRDefault="00A3165B" w:rsidP="00524B49">
      <w:pPr>
        <w:ind w:left="1800"/>
        <w:rPr>
          <w:lang w:val="de-DE"/>
        </w:rPr>
      </w:pPr>
      <w:r w:rsidRPr="00524B49">
        <w:rPr>
          <w:lang w:val="de-DE"/>
        </w:rPr>
        <w:fldChar w:fldCharType="begin">
          <w:ffData>
            <w:name w:val="Kontrollkästchen1"/>
            <w:enabled/>
            <w:calcOnExit w:val="0"/>
            <w:checkBox>
              <w:sizeAuto/>
              <w:default w:val="0"/>
            </w:checkBox>
          </w:ffData>
        </w:fldChar>
      </w:r>
      <w:r w:rsidRPr="00524B49">
        <w:rPr>
          <w:lang w:val="de-DE"/>
        </w:rPr>
        <w:instrText xml:space="preserve"> FORMCHECKBOX </w:instrText>
      </w:r>
      <w:r w:rsidR="00634FF3">
        <w:rPr>
          <w:lang w:val="de-DE"/>
        </w:rPr>
      </w:r>
      <w:r w:rsidR="00634FF3">
        <w:rPr>
          <w:lang w:val="de-DE"/>
        </w:rPr>
        <w:fldChar w:fldCharType="separate"/>
      </w:r>
      <w:r w:rsidRPr="00524B49">
        <w:rPr>
          <w:lang w:val="de-DE"/>
        </w:rPr>
        <w:fldChar w:fldCharType="end"/>
      </w:r>
      <w:r w:rsidRPr="00524B49">
        <w:rPr>
          <w:lang w:val="de-DE"/>
        </w:rPr>
        <w:tab/>
      </w:r>
      <w:r w:rsidR="004423E6" w:rsidRPr="00524B49">
        <w:rPr>
          <w:lang w:val="de-DE"/>
        </w:rPr>
        <w:t>Ja</w:t>
      </w:r>
    </w:p>
    <w:p w14:paraId="43BEFE86" w14:textId="5458D7CE" w:rsidR="00117C7A" w:rsidRPr="00524B49" w:rsidRDefault="00A3165B" w:rsidP="00524B49">
      <w:pPr>
        <w:ind w:left="1800"/>
        <w:rPr>
          <w:lang w:val="de-DE"/>
        </w:rPr>
      </w:pPr>
      <w:r w:rsidRPr="00524B49">
        <w:rPr>
          <w:lang w:val="de-DE"/>
        </w:rPr>
        <w:fldChar w:fldCharType="begin">
          <w:ffData>
            <w:name w:val="Kontrollkästchen1"/>
            <w:enabled/>
            <w:calcOnExit w:val="0"/>
            <w:checkBox>
              <w:sizeAuto/>
              <w:default w:val="0"/>
            </w:checkBox>
          </w:ffData>
        </w:fldChar>
      </w:r>
      <w:r w:rsidRPr="00524B49">
        <w:rPr>
          <w:lang w:val="de-DE"/>
        </w:rPr>
        <w:instrText xml:space="preserve"> FORMCHECKBOX </w:instrText>
      </w:r>
      <w:r w:rsidR="00634FF3">
        <w:rPr>
          <w:lang w:val="de-DE"/>
        </w:rPr>
      </w:r>
      <w:r w:rsidR="00634FF3">
        <w:rPr>
          <w:lang w:val="de-DE"/>
        </w:rPr>
        <w:fldChar w:fldCharType="separate"/>
      </w:r>
      <w:r w:rsidRPr="00524B49">
        <w:rPr>
          <w:lang w:val="de-DE"/>
        </w:rPr>
        <w:fldChar w:fldCharType="end"/>
      </w:r>
      <w:r w:rsidRPr="00524B49">
        <w:rPr>
          <w:lang w:val="de-DE"/>
        </w:rPr>
        <w:tab/>
      </w:r>
      <w:r w:rsidR="004423E6" w:rsidRPr="00524B49">
        <w:rPr>
          <w:lang w:val="de-DE"/>
        </w:rPr>
        <w:t>Nein</w:t>
      </w:r>
    </w:p>
    <w:p w14:paraId="11372875" w14:textId="32EB0D77" w:rsidR="00117C7A" w:rsidRPr="00524B49" w:rsidRDefault="00A3165B" w:rsidP="00524B49">
      <w:pPr>
        <w:ind w:left="1800"/>
        <w:rPr>
          <w:lang w:val="de-DE"/>
        </w:rPr>
      </w:pPr>
      <w:r w:rsidRPr="00524B49">
        <w:rPr>
          <w:lang w:val="de-DE"/>
        </w:rPr>
        <w:fldChar w:fldCharType="begin">
          <w:ffData>
            <w:name w:val="Kontrollkästchen1"/>
            <w:enabled/>
            <w:calcOnExit w:val="0"/>
            <w:checkBox>
              <w:sizeAuto/>
              <w:default w:val="0"/>
            </w:checkBox>
          </w:ffData>
        </w:fldChar>
      </w:r>
      <w:r w:rsidRPr="00524B49">
        <w:rPr>
          <w:lang w:val="de-DE"/>
        </w:rPr>
        <w:instrText xml:space="preserve"> FORMCHECKBOX </w:instrText>
      </w:r>
      <w:r w:rsidR="00634FF3">
        <w:rPr>
          <w:lang w:val="de-DE"/>
        </w:rPr>
      </w:r>
      <w:r w:rsidR="00634FF3">
        <w:rPr>
          <w:lang w:val="de-DE"/>
        </w:rPr>
        <w:fldChar w:fldCharType="separate"/>
      </w:r>
      <w:r w:rsidRPr="00524B49">
        <w:rPr>
          <w:lang w:val="de-DE"/>
        </w:rPr>
        <w:fldChar w:fldCharType="end"/>
      </w:r>
      <w:r w:rsidRPr="00524B49">
        <w:rPr>
          <w:lang w:val="de-DE"/>
        </w:rPr>
        <w:tab/>
      </w:r>
      <w:r w:rsidR="004423E6" w:rsidRPr="00524B49">
        <w:rPr>
          <w:lang w:val="de-DE"/>
        </w:rPr>
        <w:t>Anforderung nicht anwendbar/relevant</w:t>
      </w:r>
    </w:p>
    <w:p w14:paraId="0C17D8D0" w14:textId="77777777" w:rsidR="00117C7A" w:rsidRPr="00A3165B" w:rsidRDefault="004423E6" w:rsidP="00A3165B">
      <w:pPr>
        <w:pStyle w:val="berschrift2"/>
        <w:rPr>
          <w:lang w:val="de-DE"/>
        </w:rPr>
      </w:pPr>
      <w:r w:rsidRPr="00A3165B">
        <w:rPr>
          <w:lang w:val="de-DE"/>
        </w:rPr>
        <w:t>Wird Sorge dafür getragen, dass im Falle einer unbefugten Kenntnisnahme durch Dritte von Daten, die nach § 42a BDSG geschützt sind, sofort der Datenschutzbeauftragte informiert wird?</w:t>
      </w:r>
    </w:p>
    <w:p w14:paraId="09E561E8" w14:textId="3960CBB2" w:rsidR="00117C7A" w:rsidRPr="00524B49" w:rsidRDefault="00A3165B" w:rsidP="00524B49">
      <w:pPr>
        <w:ind w:left="1800"/>
        <w:rPr>
          <w:lang w:val="de-DE"/>
        </w:rPr>
      </w:pPr>
      <w:r w:rsidRPr="00524B49">
        <w:rPr>
          <w:lang w:val="de-DE"/>
        </w:rPr>
        <w:fldChar w:fldCharType="begin">
          <w:ffData>
            <w:name w:val="Kontrollkästchen1"/>
            <w:enabled/>
            <w:calcOnExit w:val="0"/>
            <w:checkBox>
              <w:sizeAuto/>
              <w:default w:val="0"/>
            </w:checkBox>
          </w:ffData>
        </w:fldChar>
      </w:r>
      <w:r w:rsidRPr="00524B49">
        <w:rPr>
          <w:lang w:val="de-DE"/>
        </w:rPr>
        <w:instrText xml:space="preserve"> FORMCHECKBOX </w:instrText>
      </w:r>
      <w:r w:rsidR="00634FF3">
        <w:rPr>
          <w:lang w:val="de-DE"/>
        </w:rPr>
      </w:r>
      <w:r w:rsidR="00634FF3">
        <w:rPr>
          <w:lang w:val="de-DE"/>
        </w:rPr>
        <w:fldChar w:fldCharType="separate"/>
      </w:r>
      <w:r w:rsidRPr="00524B49">
        <w:rPr>
          <w:lang w:val="de-DE"/>
        </w:rPr>
        <w:fldChar w:fldCharType="end"/>
      </w:r>
      <w:r w:rsidRPr="00524B49">
        <w:rPr>
          <w:lang w:val="de-DE"/>
        </w:rPr>
        <w:tab/>
      </w:r>
      <w:r w:rsidR="004423E6" w:rsidRPr="00524B49">
        <w:rPr>
          <w:lang w:val="de-DE"/>
        </w:rPr>
        <w:t>Ja</w:t>
      </w:r>
    </w:p>
    <w:p w14:paraId="3FE9B98D" w14:textId="4BBA5481" w:rsidR="00117C7A" w:rsidRPr="00524B49" w:rsidRDefault="00A3165B" w:rsidP="00524B49">
      <w:pPr>
        <w:ind w:left="1800"/>
        <w:rPr>
          <w:lang w:val="de-DE"/>
        </w:rPr>
      </w:pPr>
      <w:r w:rsidRPr="00524B49">
        <w:rPr>
          <w:lang w:val="de-DE"/>
        </w:rPr>
        <w:fldChar w:fldCharType="begin">
          <w:ffData>
            <w:name w:val="Kontrollkästchen1"/>
            <w:enabled/>
            <w:calcOnExit w:val="0"/>
            <w:checkBox>
              <w:sizeAuto/>
              <w:default w:val="0"/>
            </w:checkBox>
          </w:ffData>
        </w:fldChar>
      </w:r>
      <w:r w:rsidRPr="00524B49">
        <w:rPr>
          <w:lang w:val="de-DE"/>
        </w:rPr>
        <w:instrText xml:space="preserve"> FORMCHECKBOX </w:instrText>
      </w:r>
      <w:r w:rsidR="00634FF3">
        <w:rPr>
          <w:lang w:val="de-DE"/>
        </w:rPr>
      </w:r>
      <w:r w:rsidR="00634FF3">
        <w:rPr>
          <w:lang w:val="de-DE"/>
        </w:rPr>
        <w:fldChar w:fldCharType="separate"/>
      </w:r>
      <w:r w:rsidRPr="00524B49">
        <w:rPr>
          <w:lang w:val="de-DE"/>
        </w:rPr>
        <w:fldChar w:fldCharType="end"/>
      </w:r>
      <w:r w:rsidRPr="00524B49">
        <w:rPr>
          <w:lang w:val="de-DE"/>
        </w:rPr>
        <w:tab/>
      </w:r>
      <w:r w:rsidR="004423E6" w:rsidRPr="00524B49">
        <w:rPr>
          <w:lang w:val="de-DE"/>
        </w:rPr>
        <w:t>Nein</w:t>
      </w:r>
    </w:p>
    <w:p w14:paraId="04803FE0" w14:textId="11517E77" w:rsidR="00117C7A" w:rsidRPr="00524B49" w:rsidRDefault="00A3165B" w:rsidP="00524B49">
      <w:pPr>
        <w:ind w:left="1800"/>
        <w:rPr>
          <w:lang w:val="de-DE"/>
        </w:rPr>
      </w:pPr>
      <w:r w:rsidRPr="00524B49">
        <w:rPr>
          <w:lang w:val="de-DE"/>
        </w:rPr>
        <w:fldChar w:fldCharType="begin">
          <w:ffData>
            <w:name w:val="Kontrollkästchen1"/>
            <w:enabled/>
            <w:calcOnExit w:val="0"/>
            <w:checkBox>
              <w:sizeAuto/>
              <w:default w:val="0"/>
            </w:checkBox>
          </w:ffData>
        </w:fldChar>
      </w:r>
      <w:r w:rsidRPr="00524B49">
        <w:rPr>
          <w:lang w:val="de-DE"/>
        </w:rPr>
        <w:instrText xml:space="preserve"> FORMCHECKBOX </w:instrText>
      </w:r>
      <w:r w:rsidR="00634FF3">
        <w:rPr>
          <w:lang w:val="de-DE"/>
        </w:rPr>
      </w:r>
      <w:r w:rsidR="00634FF3">
        <w:rPr>
          <w:lang w:val="de-DE"/>
        </w:rPr>
        <w:fldChar w:fldCharType="separate"/>
      </w:r>
      <w:r w:rsidRPr="00524B49">
        <w:rPr>
          <w:lang w:val="de-DE"/>
        </w:rPr>
        <w:fldChar w:fldCharType="end"/>
      </w:r>
      <w:r w:rsidRPr="00524B49">
        <w:rPr>
          <w:lang w:val="de-DE"/>
        </w:rPr>
        <w:tab/>
      </w:r>
      <w:r w:rsidR="004423E6" w:rsidRPr="00524B49">
        <w:rPr>
          <w:lang w:val="de-DE"/>
        </w:rPr>
        <w:t>Anforderung nicht anwendbar/relevant</w:t>
      </w:r>
    </w:p>
    <w:p w14:paraId="471F2C32" w14:textId="77777777" w:rsidR="00117C7A" w:rsidRPr="00A3165B" w:rsidRDefault="004423E6" w:rsidP="00A3165B">
      <w:pPr>
        <w:pStyle w:val="berschrift2"/>
        <w:rPr>
          <w:lang w:val="de-DE"/>
        </w:rPr>
      </w:pPr>
      <w:r w:rsidRPr="00A3165B">
        <w:rPr>
          <w:lang w:val="de-DE"/>
        </w:rPr>
        <w:t>Gibt es einen Ablaufplan für den Fall einer Datenpanne?</w:t>
      </w:r>
    </w:p>
    <w:p w14:paraId="11EF605F" w14:textId="44E6CB1A" w:rsidR="00117C7A" w:rsidRPr="00524B49" w:rsidRDefault="00A3165B" w:rsidP="00524B49">
      <w:pPr>
        <w:ind w:left="1800"/>
        <w:rPr>
          <w:lang w:val="de-DE"/>
        </w:rPr>
      </w:pPr>
      <w:r w:rsidRPr="00524B49">
        <w:rPr>
          <w:lang w:val="de-DE"/>
        </w:rPr>
        <w:fldChar w:fldCharType="begin">
          <w:ffData>
            <w:name w:val="Kontrollkästchen1"/>
            <w:enabled/>
            <w:calcOnExit w:val="0"/>
            <w:checkBox>
              <w:sizeAuto/>
              <w:default w:val="0"/>
            </w:checkBox>
          </w:ffData>
        </w:fldChar>
      </w:r>
      <w:r w:rsidRPr="00524B49">
        <w:rPr>
          <w:lang w:val="de-DE"/>
        </w:rPr>
        <w:instrText xml:space="preserve"> FORMCHECKBOX </w:instrText>
      </w:r>
      <w:r w:rsidR="00634FF3">
        <w:rPr>
          <w:lang w:val="de-DE"/>
        </w:rPr>
      </w:r>
      <w:r w:rsidR="00634FF3">
        <w:rPr>
          <w:lang w:val="de-DE"/>
        </w:rPr>
        <w:fldChar w:fldCharType="separate"/>
      </w:r>
      <w:r w:rsidRPr="00524B49">
        <w:rPr>
          <w:lang w:val="de-DE"/>
        </w:rPr>
        <w:fldChar w:fldCharType="end"/>
      </w:r>
      <w:r w:rsidRPr="00524B49">
        <w:rPr>
          <w:lang w:val="de-DE"/>
        </w:rPr>
        <w:tab/>
      </w:r>
      <w:r w:rsidR="004423E6" w:rsidRPr="00524B49">
        <w:rPr>
          <w:lang w:val="de-DE"/>
        </w:rPr>
        <w:t>Ja</w:t>
      </w:r>
    </w:p>
    <w:p w14:paraId="2750C6B3" w14:textId="6147A969" w:rsidR="00117C7A" w:rsidRPr="00524B49" w:rsidRDefault="00A3165B" w:rsidP="00524B49">
      <w:pPr>
        <w:ind w:left="1800"/>
        <w:rPr>
          <w:lang w:val="de-DE"/>
        </w:rPr>
      </w:pPr>
      <w:r w:rsidRPr="00524B49">
        <w:rPr>
          <w:lang w:val="de-DE"/>
        </w:rPr>
        <w:fldChar w:fldCharType="begin">
          <w:ffData>
            <w:name w:val="Kontrollkästchen1"/>
            <w:enabled/>
            <w:calcOnExit w:val="0"/>
            <w:checkBox>
              <w:sizeAuto/>
              <w:default w:val="0"/>
            </w:checkBox>
          </w:ffData>
        </w:fldChar>
      </w:r>
      <w:r w:rsidRPr="00524B49">
        <w:rPr>
          <w:lang w:val="de-DE"/>
        </w:rPr>
        <w:instrText xml:space="preserve"> FORMCHECKBOX </w:instrText>
      </w:r>
      <w:r w:rsidR="00634FF3">
        <w:rPr>
          <w:lang w:val="de-DE"/>
        </w:rPr>
      </w:r>
      <w:r w:rsidR="00634FF3">
        <w:rPr>
          <w:lang w:val="de-DE"/>
        </w:rPr>
        <w:fldChar w:fldCharType="separate"/>
      </w:r>
      <w:r w:rsidRPr="00524B49">
        <w:rPr>
          <w:lang w:val="de-DE"/>
        </w:rPr>
        <w:fldChar w:fldCharType="end"/>
      </w:r>
      <w:r w:rsidRPr="00524B49">
        <w:rPr>
          <w:lang w:val="de-DE"/>
        </w:rPr>
        <w:tab/>
      </w:r>
      <w:r w:rsidR="004423E6" w:rsidRPr="00524B49">
        <w:rPr>
          <w:lang w:val="de-DE"/>
        </w:rPr>
        <w:t>Nein</w:t>
      </w:r>
    </w:p>
    <w:p w14:paraId="60E37E9E" w14:textId="15284B4A" w:rsidR="00117C7A" w:rsidRPr="00524B49" w:rsidRDefault="00A3165B" w:rsidP="00524B49">
      <w:pPr>
        <w:ind w:left="1800"/>
        <w:rPr>
          <w:lang w:val="de-DE"/>
        </w:rPr>
      </w:pPr>
      <w:r w:rsidRPr="00524B49">
        <w:rPr>
          <w:lang w:val="de-DE"/>
        </w:rPr>
        <w:fldChar w:fldCharType="begin">
          <w:ffData>
            <w:name w:val="Kontrollkästchen1"/>
            <w:enabled/>
            <w:calcOnExit w:val="0"/>
            <w:checkBox>
              <w:sizeAuto/>
              <w:default w:val="0"/>
            </w:checkBox>
          </w:ffData>
        </w:fldChar>
      </w:r>
      <w:r w:rsidRPr="00524B49">
        <w:rPr>
          <w:lang w:val="de-DE"/>
        </w:rPr>
        <w:instrText xml:space="preserve"> FORMCHECKBOX </w:instrText>
      </w:r>
      <w:r w:rsidR="00634FF3">
        <w:rPr>
          <w:lang w:val="de-DE"/>
        </w:rPr>
      </w:r>
      <w:r w:rsidR="00634FF3">
        <w:rPr>
          <w:lang w:val="de-DE"/>
        </w:rPr>
        <w:fldChar w:fldCharType="separate"/>
      </w:r>
      <w:r w:rsidRPr="00524B49">
        <w:rPr>
          <w:lang w:val="de-DE"/>
        </w:rPr>
        <w:fldChar w:fldCharType="end"/>
      </w:r>
      <w:r w:rsidRPr="00524B49">
        <w:rPr>
          <w:lang w:val="de-DE"/>
        </w:rPr>
        <w:tab/>
      </w:r>
      <w:r w:rsidR="004423E6" w:rsidRPr="00524B49">
        <w:rPr>
          <w:lang w:val="de-DE"/>
        </w:rPr>
        <w:t>Anforderung nicht anwendbar/relevant</w:t>
      </w:r>
    </w:p>
    <w:p w14:paraId="127D5914" w14:textId="77777777" w:rsidR="00117C7A" w:rsidRPr="00A3165B" w:rsidRDefault="004423E6" w:rsidP="00AB7ED6">
      <w:pPr>
        <w:pStyle w:val="berschrift1"/>
        <w:rPr>
          <w:lang w:val="de-DE"/>
        </w:rPr>
      </w:pPr>
      <w:r w:rsidRPr="00A3165B">
        <w:rPr>
          <w:lang w:val="de-DE"/>
        </w:rPr>
        <w:t>Betroffenenrechte</w:t>
      </w:r>
    </w:p>
    <w:p w14:paraId="6DCF1A65" w14:textId="77777777" w:rsidR="00117C7A" w:rsidRPr="00A3165B" w:rsidRDefault="004423E6" w:rsidP="00AB7ED6">
      <w:pPr>
        <w:pStyle w:val="berschrift2"/>
        <w:rPr>
          <w:lang w:val="de-DE"/>
        </w:rPr>
      </w:pPr>
      <w:r w:rsidRPr="00A3165B">
        <w:rPr>
          <w:lang w:val="de-DE"/>
        </w:rPr>
        <w:t>Gibt es ein „Betroffenenmanagement“ dahingehend, dass Betroffene, die ihre Betroffenenrechte i.S.d. BDSG geltend machen, direkten Kontakt zum Datenschutzbeauftragten erhalten?</w:t>
      </w:r>
    </w:p>
    <w:p w14:paraId="3D34957E" w14:textId="7A746F8A" w:rsidR="00117C7A" w:rsidRPr="00524B49" w:rsidRDefault="00AB7ED6" w:rsidP="00524B49">
      <w:pPr>
        <w:ind w:left="180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524B49">
        <w:rPr>
          <w:lang w:val="de-DE"/>
        </w:rPr>
        <w:t>Ja</w:t>
      </w:r>
    </w:p>
    <w:p w14:paraId="2557E5E8" w14:textId="627F724D" w:rsidR="00117C7A" w:rsidRPr="00524B49" w:rsidRDefault="00AB7ED6" w:rsidP="00524B49">
      <w:pPr>
        <w:ind w:left="180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524B49">
        <w:rPr>
          <w:lang w:val="de-DE"/>
        </w:rPr>
        <w:t>Nein</w:t>
      </w:r>
    </w:p>
    <w:p w14:paraId="381BB4AC" w14:textId="77777777" w:rsidR="00117C7A" w:rsidRPr="00A3165B" w:rsidRDefault="004423E6" w:rsidP="00AB7ED6">
      <w:pPr>
        <w:pStyle w:val="berschrift2"/>
        <w:rPr>
          <w:lang w:val="de-DE"/>
        </w:rPr>
      </w:pPr>
      <w:r w:rsidRPr="00A3165B">
        <w:rPr>
          <w:lang w:val="de-DE"/>
        </w:rPr>
        <w:t>Werden Auskunftsersuchen von Betroffenen kurzfristig und vollständig beantwortet?</w:t>
      </w:r>
    </w:p>
    <w:p w14:paraId="19EEF797" w14:textId="0EBD81AD" w:rsidR="00117C7A" w:rsidRPr="00524B49" w:rsidRDefault="00AB7ED6" w:rsidP="00524B49">
      <w:pPr>
        <w:ind w:left="180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524B49">
        <w:rPr>
          <w:lang w:val="de-DE"/>
        </w:rPr>
        <w:t>Ja</w:t>
      </w:r>
    </w:p>
    <w:p w14:paraId="7F9D0BCE" w14:textId="6D6190E6" w:rsidR="00117C7A" w:rsidRPr="00524B49" w:rsidRDefault="00AB7ED6" w:rsidP="00524B49">
      <w:pPr>
        <w:ind w:left="180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524B49">
        <w:rPr>
          <w:lang w:val="de-DE"/>
        </w:rPr>
        <w:t>Nein</w:t>
      </w:r>
    </w:p>
    <w:p w14:paraId="46DAE7A1" w14:textId="77777777" w:rsidR="00117C7A" w:rsidRPr="00A3165B" w:rsidRDefault="004423E6" w:rsidP="00AB7ED6">
      <w:pPr>
        <w:pStyle w:val="berschrift2"/>
        <w:rPr>
          <w:lang w:val="de-DE"/>
        </w:rPr>
      </w:pPr>
      <w:r w:rsidRPr="00A3165B">
        <w:rPr>
          <w:lang w:val="de-DE"/>
        </w:rPr>
        <w:t>Gibt es ein Löschkonzept im Unternehmen, das Regelfristen für die Löschung von Daten vorsieht?</w:t>
      </w:r>
    </w:p>
    <w:p w14:paraId="56F4E6D3" w14:textId="6032CCD7" w:rsidR="00117C7A" w:rsidRPr="00524B49" w:rsidRDefault="00AB7ED6" w:rsidP="00524B49">
      <w:pPr>
        <w:ind w:left="180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524B49">
        <w:rPr>
          <w:lang w:val="de-DE"/>
        </w:rPr>
        <w:t>Ja</w:t>
      </w:r>
    </w:p>
    <w:p w14:paraId="0C48169B" w14:textId="695D7A05" w:rsidR="00117C7A" w:rsidRPr="00524B49" w:rsidRDefault="00AB7ED6" w:rsidP="00524B49">
      <w:pPr>
        <w:ind w:left="1800"/>
        <w:rPr>
          <w:lang w:val="de-DE"/>
        </w:rPr>
      </w:pPr>
      <w:r>
        <w:lastRenderedPageBreak/>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524B49">
        <w:rPr>
          <w:lang w:val="de-DE"/>
        </w:rPr>
        <w:t>Nein</w:t>
      </w:r>
    </w:p>
    <w:p w14:paraId="4497E5A4" w14:textId="77777777" w:rsidR="00117C7A" w:rsidRPr="00A3165B" w:rsidRDefault="004423E6" w:rsidP="00AB7ED6">
      <w:pPr>
        <w:pStyle w:val="berschrift1"/>
        <w:rPr>
          <w:lang w:val="de-DE"/>
        </w:rPr>
      </w:pPr>
      <w:r w:rsidRPr="00A3165B">
        <w:rPr>
          <w:lang w:val="de-DE"/>
        </w:rPr>
        <w:t>Internet / E-Mail</w:t>
      </w:r>
    </w:p>
    <w:p w14:paraId="12519A4D" w14:textId="77777777" w:rsidR="00117C7A" w:rsidRPr="00A3165B" w:rsidRDefault="004423E6" w:rsidP="00AB7ED6">
      <w:pPr>
        <w:pStyle w:val="berschrift2"/>
        <w:rPr>
          <w:lang w:val="de-DE"/>
        </w:rPr>
      </w:pPr>
      <w:r w:rsidRPr="00A3165B">
        <w:rPr>
          <w:lang w:val="de-DE"/>
        </w:rPr>
        <w:t>Internetseite</w:t>
      </w:r>
    </w:p>
    <w:p w14:paraId="5F9927A7" w14:textId="77777777" w:rsidR="00117C7A" w:rsidRPr="00A3165B" w:rsidRDefault="004423E6">
      <w:pPr>
        <w:pStyle w:val="Listenabsatz"/>
        <w:numPr>
          <w:ilvl w:val="2"/>
          <w:numId w:val="1"/>
        </w:numPr>
        <w:rPr>
          <w:lang w:val="de-DE"/>
        </w:rPr>
      </w:pPr>
      <w:r w:rsidRPr="00A3165B">
        <w:rPr>
          <w:lang w:val="de-DE"/>
        </w:rPr>
        <w:t>Gibt es für die Internetseite des Unternehmens gesonderte Datenschutzhinweise, die von jeder Seite der Internetseite aus erreichbar sind (nicht nur im „Impressum“)</w:t>
      </w:r>
    </w:p>
    <w:p w14:paraId="11932DE7" w14:textId="3C7C0191" w:rsidR="00117C7A" w:rsidRPr="003F27AB" w:rsidRDefault="00AB7ED6" w:rsidP="003F27AB">
      <w:pPr>
        <w:ind w:left="252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3F27AB">
        <w:rPr>
          <w:lang w:val="de-DE"/>
        </w:rPr>
        <w:t>Ja</w:t>
      </w:r>
    </w:p>
    <w:p w14:paraId="5654B089" w14:textId="61F8C42B" w:rsidR="00117C7A" w:rsidRDefault="00AB7ED6" w:rsidP="003F27AB">
      <w:pPr>
        <w:ind w:left="252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3F27AB">
        <w:rPr>
          <w:lang w:val="de-DE"/>
        </w:rPr>
        <w:t>Nein</w:t>
      </w:r>
    </w:p>
    <w:p w14:paraId="5D0C0615" w14:textId="77777777" w:rsidR="003F27AB" w:rsidRPr="003F27AB" w:rsidRDefault="003F27AB" w:rsidP="003F27AB">
      <w:pPr>
        <w:ind w:left="2520"/>
        <w:rPr>
          <w:lang w:val="de-DE"/>
        </w:rPr>
      </w:pPr>
    </w:p>
    <w:p w14:paraId="0A056BC3" w14:textId="77777777" w:rsidR="00117C7A" w:rsidRPr="00A3165B" w:rsidRDefault="004423E6">
      <w:pPr>
        <w:pStyle w:val="Listenabsatz"/>
        <w:numPr>
          <w:ilvl w:val="2"/>
          <w:numId w:val="1"/>
        </w:numPr>
        <w:rPr>
          <w:lang w:val="de-DE"/>
        </w:rPr>
      </w:pPr>
      <w:r w:rsidRPr="00A3165B">
        <w:rPr>
          <w:lang w:val="de-DE"/>
        </w:rPr>
        <w:t>Wird über Webanalyse-Software informiert?</w:t>
      </w:r>
    </w:p>
    <w:p w14:paraId="0D03D236" w14:textId="1EFDE6E7" w:rsidR="00117C7A" w:rsidRPr="008C2E49" w:rsidRDefault="00AB7ED6" w:rsidP="008C2E49">
      <w:pPr>
        <w:ind w:left="252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8C2E49">
        <w:rPr>
          <w:lang w:val="de-DE"/>
        </w:rPr>
        <w:t>Ja</w:t>
      </w:r>
    </w:p>
    <w:p w14:paraId="66A42833" w14:textId="67F7C3A1" w:rsidR="00117C7A" w:rsidRPr="008C2E49" w:rsidRDefault="00AB7ED6" w:rsidP="008C2E49">
      <w:pPr>
        <w:ind w:left="252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8C2E49">
        <w:rPr>
          <w:lang w:val="de-DE"/>
        </w:rPr>
        <w:t>Nein</w:t>
      </w:r>
    </w:p>
    <w:p w14:paraId="42A70A6A" w14:textId="03FFD1AF" w:rsidR="00117C7A" w:rsidRDefault="00AB7ED6" w:rsidP="008C2E49">
      <w:pPr>
        <w:ind w:left="252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8C2E49">
        <w:rPr>
          <w:lang w:val="de-DE"/>
        </w:rPr>
        <w:t>Anforderung nicht anwendbar/relevant</w:t>
      </w:r>
    </w:p>
    <w:p w14:paraId="4BB85F09" w14:textId="77777777" w:rsidR="008C2E49" w:rsidRPr="008C2E49" w:rsidRDefault="008C2E49" w:rsidP="008C2E49">
      <w:pPr>
        <w:ind w:left="2520"/>
        <w:rPr>
          <w:lang w:val="de-DE"/>
        </w:rPr>
      </w:pPr>
    </w:p>
    <w:p w14:paraId="1D474ED7" w14:textId="77777777" w:rsidR="00117C7A" w:rsidRPr="00A3165B" w:rsidRDefault="004423E6">
      <w:pPr>
        <w:pStyle w:val="Listenabsatz"/>
        <w:numPr>
          <w:ilvl w:val="2"/>
          <w:numId w:val="1"/>
        </w:numPr>
        <w:rPr>
          <w:lang w:val="de-DE"/>
        </w:rPr>
      </w:pPr>
      <w:r w:rsidRPr="00A3165B">
        <w:rPr>
          <w:lang w:val="de-DE"/>
        </w:rPr>
        <w:t>Wird über die Verwendung und das „Blocken“ von Cookies informiert?</w:t>
      </w:r>
    </w:p>
    <w:p w14:paraId="53A848C6" w14:textId="2F0A7C16" w:rsidR="00117C7A" w:rsidRPr="008C2E49" w:rsidRDefault="00AB7ED6" w:rsidP="008C2E49">
      <w:pPr>
        <w:ind w:left="252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8C2E49">
        <w:rPr>
          <w:lang w:val="de-DE"/>
        </w:rPr>
        <w:t>Ja</w:t>
      </w:r>
    </w:p>
    <w:p w14:paraId="79FCB662" w14:textId="04ABDCF0" w:rsidR="00117C7A" w:rsidRPr="008C2E49" w:rsidRDefault="00AB7ED6" w:rsidP="008C2E49">
      <w:pPr>
        <w:ind w:left="252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8C2E49">
        <w:rPr>
          <w:lang w:val="de-DE"/>
        </w:rPr>
        <w:t>Nein</w:t>
      </w:r>
    </w:p>
    <w:p w14:paraId="6EEDC15D" w14:textId="6388DF28" w:rsidR="00117C7A" w:rsidRDefault="00AB7ED6" w:rsidP="008C2E49">
      <w:pPr>
        <w:ind w:left="252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8C2E49">
        <w:rPr>
          <w:lang w:val="de-DE"/>
        </w:rPr>
        <w:t>Anforderung nicht anwendbar/relevant</w:t>
      </w:r>
    </w:p>
    <w:p w14:paraId="047A596A" w14:textId="77777777" w:rsidR="008C2E49" w:rsidRPr="008C2E49" w:rsidRDefault="008C2E49" w:rsidP="008C2E49">
      <w:pPr>
        <w:ind w:left="2520"/>
        <w:rPr>
          <w:lang w:val="de-DE"/>
        </w:rPr>
      </w:pPr>
    </w:p>
    <w:p w14:paraId="321FFF0D" w14:textId="77777777" w:rsidR="00117C7A" w:rsidRPr="00A3165B" w:rsidRDefault="004423E6">
      <w:pPr>
        <w:pStyle w:val="Listenabsatz"/>
        <w:numPr>
          <w:ilvl w:val="2"/>
          <w:numId w:val="1"/>
        </w:numPr>
        <w:rPr>
          <w:lang w:val="de-DE"/>
        </w:rPr>
      </w:pPr>
      <w:r w:rsidRPr="00A3165B">
        <w:rPr>
          <w:lang w:val="de-DE"/>
        </w:rPr>
        <w:t>Wird über Tracking-Pixel oder sonstige verwendete Methoden für Zwecke der Werbung oder des Marketings informiert und werden Möglichkeiten für ein „</w:t>
      </w:r>
      <w:proofErr w:type="spellStart"/>
      <w:r w:rsidRPr="00A3165B">
        <w:rPr>
          <w:lang w:val="de-DE"/>
        </w:rPr>
        <w:t>Opt</w:t>
      </w:r>
      <w:proofErr w:type="spellEnd"/>
      <w:r w:rsidRPr="00A3165B">
        <w:rPr>
          <w:lang w:val="de-DE"/>
        </w:rPr>
        <w:t>-Out“ angezeigt?</w:t>
      </w:r>
    </w:p>
    <w:p w14:paraId="10886FB7" w14:textId="51515ADB" w:rsidR="00117C7A" w:rsidRPr="008C2E49" w:rsidRDefault="00AB7ED6" w:rsidP="008C2E49">
      <w:pPr>
        <w:ind w:left="252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8C2E49">
        <w:rPr>
          <w:lang w:val="de-DE"/>
        </w:rPr>
        <w:t>Ja</w:t>
      </w:r>
    </w:p>
    <w:p w14:paraId="5D3278B9" w14:textId="50B7601B" w:rsidR="00117C7A" w:rsidRPr="008C2E49" w:rsidRDefault="00AB7ED6" w:rsidP="008C2E49">
      <w:pPr>
        <w:ind w:left="252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8C2E49">
        <w:rPr>
          <w:lang w:val="de-DE"/>
        </w:rPr>
        <w:t>Nein</w:t>
      </w:r>
    </w:p>
    <w:p w14:paraId="744E48B7" w14:textId="54048445" w:rsidR="00117C7A" w:rsidRPr="008C2E49" w:rsidRDefault="00AB7ED6" w:rsidP="008C2E49">
      <w:pPr>
        <w:ind w:left="252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8C2E49">
        <w:rPr>
          <w:lang w:val="de-DE"/>
        </w:rPr>
        <w:t>Anforderung nicht anwendbar/relevant</w:t>
      </w:r>
    </w:p>
    <w:p w14:paraId="7A4889D1" w14:textId="77777777" w:rsidR="00117C7A" w:rsidRPr="00A3165B" w:rsidRDefault="004423E6" w:rsidP="00AB7ED6">
      <w:pPr>
        <w:pStyle w:val="berschrift1"/>
        <w:rPr>
          <w:lang w:val="de-DE"/>
        </w:rPr>
      </w:pPr>
      <w:r w:rsidRPr="00A3165B">
        <w:rPr>
          <w:lang w:val="de-DE"/>
        </w:rPr>
        <w:t>E-Mail-Marketing</w:t>
      </w:r>
    </w:p>
    <w:p w14:paraId="4BDC0226" w14:textId="77777777" w:rsidR="00117C7A" w:rsidRPr="00A3165B" w:rsidRDefault="004423E6" w:rsidP="00AB7ED6">
      <w:pPr>
        <w:pStyle w:val="berschrift2"/>
        <w:rPr>
          <w:lang w:val="de-DE"/>
        </w:rPr>
      </w:pPr>
      <w:r w:rsidRPr="00A3165B">
        <w:rPr>
          <w:lang w:val="de-DE"/>
        </w:rPr>
        <w:t>Wird ein E-Mail-Newsletter angeboten?</w:t>
      </w:r>
    </w:p>
    <w:p w14:paraId="524B42F2" w14:textId="2D17A5D1" w:rsidR="00117C7A" w:rsidRPr="008C2E49" w:rsidRDefault="00AB7ED6" w:rsidP="008C2E49">
      <w:pPr>
        <w:ind w:left="252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8C2E49">
        <w:rPr>
          <w:lang w:val="de-DE"/>
        </w:rPr>
        <w:t>Ja</w:t>
      </w:r>
    </w:p>
    <w:p w14:paraId="2C542145" w14:textId="7D643A9E" w:rsidR="00117C7A" w:rsidRPr="008C2E49" w:rsidRDefault="00AB7ED6" w:rsidP="008C2E49">
      <w:pPr>
        <w:ind w:left="252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8C2E49">
        <w:rPr>
          <w:lang w:val="de-DE"/>
        </w:rPr>
        <w:t>Nein</w:t>
      </w:r>
    </w:p>
    <w:p w14:paraId="328D285D" w14:textId="58B3108A" w:rsidR="00117C7A" w:rsidRPr="00A3165B" w:rsidRDefault="004423E6" w:rsidP="00AB7ED6">
      <w:pPr>
        <w:pStyle w:val="berschrift2"/>
        <w:rPr>
          <w:lang w:val="de-DE"/>
        </w:rPr>
      </w:pPr>
      <w:r w:rsidRPr="00A3165B">
        <w:rPr>
          <w:lang w:val="de-DE"/>
        </w:rPr>
        <w:t>Werden Newsletter-Abonnenten hinreichend über Zweck, Art und Umfang der Datenverarbeitung beim E-Mail-Newsletter informiert (insbes. Tracking von „Open Rates“, „Click Rates“ u.</w:t>
      </w:r>
      <w:r w:rsidR="008C2E49">
        <w:rPr>
          <w:lang w:val="de-DE"/>
        </w:rPr>
        <w:t>Ä</w:t>
      </w:r>
      <w:r w:rsidRPr="00A3165B">
        <w:rPr>
          <w:lang w:val="de-DE"/>
        </w:rPr>
        <w:t>.)?</w:t>
      </w:r>
    </w:p>
    <w:p w14:paraId="6C523885" w14:textId="1FE7DCDF" w:rsidR="00117C7A" w:rsidRPr="008C2E49" w:rsidRDefault="00AB7ED6" w:rsidP="008C2E49">
      <w:pPr>
        <w:ind w:left="252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8C2E49">
        <w:rPr>
          <w:lang w:val="de-DE"/>
        </w:rPr>
        <w:t>Ja</w:t>
      </w:r>
    </w:p>
    <w:p w14:paraId="294F441F" w14:textId="3161D3DE" w:rsidR="00117C7A" w:rsidRPr="008C2E49" w:rsidRDefault="00AB7ED6" w:rsidP="008C2E49">
      <w:pPr>
        <w:ind w:left="252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8C2E49">
        <w:rPr>
          <w:lang w:val="de-DE"/>
        </w:rPr>
        <w:t>Nein</w:t>
      </w:r>
    </w:p>
    <w:p w14:paraId="60F53233" w14:textId="3EB3808A" w:rsidR="00117C7A" w:rsidRPr="008C2E49" w:rsidRDefault="00AB7ED6" w:rsidP="008C2E49">
      <w:pPr>
        <w:ind w:left="252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8C2E49">
        <w:rPr>
          <w:lang w:val="de-DE"/>
        </w:rPr>
        <w:t>Anforderung nicht anwendbar/relevant</w:t>
      </w:r>
    </w:p>
    <w:p w14:paraId="3993BFAB" w14:textId="77777777" w:rsidR="00117C7A" w:rsidRPr="00A3165B" w:rsidRDefault="004423E6" w:rsidP="00AB7ED6">
      <w:pPr>
        <w:pStyle w:val="berschrift2"/>
        <w:rPr>
          <w:lang w:val="de-DE"/>
        </w:rPr>
      </w:pPr>
      <w:r w:rsidRPr="00A3165B">
        <w:rPr>
          <w:lang w:val="de-DE"/>
        </w:rPr>
        <w:t>Gibt es ausreichende vertragliche Regelungen zur Verwendung der Daten durch einen externen Newsletter-Dienstleister (z.B. Auftragsdatenverarbeitungsvertrag, Einwilligung etc.)</w:t>
      </w:r>
    </w:p>
    <w:p w14:paraId="742CE799" w14:textId="3104CB31" w:rsidR="00117C7A" w:rsidRPr="008C2E49" w:rsidRDefault="00AB7ED6" w:rsidP="008C2E49">
      <w:pPr>
        <w:ind w:left="252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8C2E49">
        <w:rPr>
          <w:lang w:val="de-DE"/>
        </w:rPr>
        <w:t>Ja</w:t>
      </w:r>
    </w:p>
    <w:p w14:paraId="79BDC8AC" w14:textId="68CE9E81" w:rsidR="00117C7A" w:rsidRPr="008C2E49" w:rsidRDefault="00AB7ED6" w:rsidP="008C2E49">
      <w:pPr>
        <w:ind w:left="252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8C2E49">
        <w:rPr>
          <w:lang w:val="de-DE"/>
        </w:rPr>
        <w:t>Nein</w:t>
      </w:r>
    </w:p>
    <w:p w14:paraId="00C86480" w14:textId="75051E1E" w:rsidR="00117C7A" w:rsidRPr="008C2E49" w:rsidRDefault="00AB7ED6" w:rsidP="008C2E49">
      <w:pPr>
        <w:ind w:left="2520"/>
        <w:rPr>
          <w:lang w:val="de-DE"/>
        </w:rPr>
      </w:pPr>
      <w:r>
        <w:lastRenderedPageBreak/>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8C2E49">
        <w:rPr>
          <w:lang w:val="de-DE"/>
        </w:rPr>
        <w:t>Anforderung nicht anwendbar/relevant</w:t>
      </w:r>
    </w:p>
    <w:p w14:paraId="22C43946" w14:textId="77777777" w:rsidR="00117C7A" w:rsidRPr="00A3165B" w:rsidRDefault="004423E6" w:rsidP="00AB7ED6">
      <w:pPr>
        <w:pStyle w:val="berschrift1"/>
        <w:rPr>
          <w:lang w:val="de-DE"/>
        </w:rPr>
      </w:pPr>
      <w:r w:rsidRPr="00A3165B">
        <w:rPr>
          <w:lang w:val="de-DE"/>
        </w:rPr>
        <w:t>Private Internet-/E-Mail-Nutzung im Unternehmen</w:t>
      </w:r>
    </w:p>
    <w:p w14:paraId="5CD603CD" w14:textId="77777777" w:rsidR="00117C7A" w:rsidRPr="00A3165B" w:rsidRDefault="004423E6" w:rsidP="00AB7ED6">
      <w:pPr>
        <w:pStyle w:val="berschrift2"/>
        <w:rPr>
          <w:lang w:val="de-DE"/>
        </w:rPr>
      </w:pPr>
      <w:r w:rsidRPr="00A3165B">
        <w:rPr>
          <w:lang w:val="de-DE"/>
        </w:rPr>
        <w:t>Gibt es eine unternehmensinterne Regelung zur privaten Nutzung des Internets im Unternehmen</w:t>
      </w:r>
    </w:p>
    <w:p w14:paraId="195CBEDB" w14:textId="12F4CDAE" w:rsidR="00117C7A" w:rsidRPr="008C2E49" w:rsidRDefault="00AB7ED6" w:rsidP="008C2E49">
      <w:pPr>
        <w:ind w:left="252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8C2E49">
        <w:rPr>
          <w:lang w:val="de-DE"/>
        </w:rPr>
        <w:t>Ja</w:t>
      </w:r>
    </w:p>
    <w:p w14:paraId="16129E98" w14:textId="4DAD0C63" w:rsidR="00117C7A" w:rsidRPr="008C2E49" w:rsidRDefault="00AB7ED6" w:rsidP="008C2E49">
      <w:pPr>
        <w:ind w:left="252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8C2E49">
        <w:rPr>
          <w:lang w:val="de-DE"/>
        </w:rPr>
        <w:t>Nein</w:t>
      </w:r>
    </w:p>
    <w:p w14:paraId="635AE82F" w14:textId="77777777" w:rsidR="00117C7A" w:rsidRPr="00A3165B" w:rsidRDefault="004423E6" w:rsidP="00AB7ED6">
      <w:pPr>
        <w:pStyle w:val="berschrift2"/>
        <w:rPr>
          <w:lang w:val="de-DE"/>
        </w:rPr>
      </w:pPr>
      <w:r w:rsidRPr="00A3165B">
        <w:rPr>
          <w:lang w:val="de-DE"/>
        </w:rPr>
        <w:t>Gibt es eine unternehmensinterne Regelung zur privaten Nutzung von E-Mail im Unternehmen</w:t>
      </w:r>
    </w:p>
    <w:p w14:paraId="318A5168" w14:textId="46446919" w:rsidR="00117C7A" w:rsidRPr="008C2E49" w:rsidRDefault="00AB7ED6" w:rsidP="008C2E49">
      <w:pPr>
        <w:ind w:left="252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8C2E49">
        <w:rPr>
          <w:lang w:val="de-DE"/>
        </w:rPr>
        <w:t>Ja</w:t>
      </w:r>
    </w:p>
    <w:p w14:paraId="2261BFB3" w14:textId="6B7E89D9" w:rsidR="00117C7A" w:rsidRPr="008C2E49" w:rsidRDefault="00AB7ED6" w:rsidP="008C2E49">
      <w:pPr>
        <w:ind w:left="252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8C2E49">
        <w:rPr>
          <w:lang w:val="de-DE"/>
        </w:rPr>
        <w:t>Nein</w:t>
      </w:r>
    </w:p>
    <w:p w14:paraId="1B04035B" w14:textId="77777777" w:rsidR="00117C7A" w:rsidRPr="00A3165B" w:rsidRDefault="004423E6" w:rsidP="00AB7ED6">
      <w:pPr>
        <w:pStyle w:val="berschrift1"/>
        <w:rPr>
          <w:lang w:val="de-DE"/>
        </w:rPr>
      </w:pPr>
      <w:r w:rsidRPr="00A3165B">
        <w:rPr>
          <w:lang w:val="de-DE"/>
        </w:rPr>
        <w:t>Betriebsrat</w:t>
      </w:r>
    </w:p>
    <w:p w14:paraId="04017EEC" w14:textId="77777777" w:rsidR="00117C7A" w:rsidRPr="00A3165B" w:rsidRDefault="004423E6" w:rsidP="00E301C5">
      <w:pPr>
        <w:pStyle w:val="berschrift2"/>
        <w:rPr>
          <w:lang w:val="de-DE"/>
        </w:rPr>
      </w:pPr>
      <w:r w:rsidRPr="00A3165B">
        <w:rPr>
          <w:lang w:val="de-DE"/>
        </w:rPr>
        <w:t>Gibt es einen Betriebsrat im Unternehmen</w:t>
      </w:r>
    </w:p>
    <w:p w14:paraId="486ED470" w14:textId="1D8D3874" w:rsidR="00117C7A" w:rsidRPr="008C2E49" w:rsidRDefault="00E301C5" w:rsidP="008C2E49">
      <w:pPr>
        <w:ind w:left="180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8C2E49">
        <w:rPr>
          <w:lang w:val="de-DE"/>
        </w:rPr>
        <w:t>Ja</w:t>
      </w:r>
    </w:p>
    <w:p w14:paraId="5ED8A913" w14:textId="2D2398A5" w:rsidR="00117C7A" w:rsidRPr="008C2E49" w:rsidRDefault="00E301C5" w:rsidP="008C2E49">
      <w:pPr>
        <w:ind w:left="180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8C2E49">
        <w:rPr>
          <w:lang w:val="de-DE"/>
        </w:rPr>
        <w:t>Nein</w:t>
      </w:r>
    </w:p>
    <w:p w14:paraId="38DB1652" w14:textId="77777777" w:rsidR="00117C7A" w:rsidRPr="00A3165B" w:rsidRDefault="004423E6" w:rsidP="00E301C5">
      <w:pPr>
        <w:pStyle w:val="berschrift2"/>
        <w:rPr>
          <w:lang w:val="de-DE"/>
        </w:rPr>
      </w:pPr>
      <w:r w:rsidRPr="00A3165B">
        <w:rPr>
          <w:lang w:val="de-DE"/>
        </w:rPr>
        <w:t>Gibt eine Übersicht der Betriebsvereinbarungen, die Regelungen zum Umgang mit personenbezogenen Daten enthalten?</w:t>
      </w:r>
    </w:p>
    <w:p w14:paraId="47F40827" w14:textId="2B23F0F6" w:rsidR="00117C7A" w:rsidRPr="008C2E49" w:rsidRDefault="00E301C5" w:rsidP="008C2E49">
      <w:pPr>
        <w:ind w:left="180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8C2E49">
        <w:rPr>
          <w:lang w:val="de-DE"/>
        </w:rPr>
        <w:t>Ja</w:t>
      </w:r>
    </w:p>
    <w:p w14:paraId="77E99B21" w14:textId="50D5FA8B" w:rsidR="00117C7A" w:rsidRPr="008C2E49" w:rsidRDefault="00E301C5" w:rsidP="008C2E49">
      <w:pPr>
        <w:ind w:left="180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8C2E49">
        <w:rPr>
          <w:lang w:val="de-DE"/>
        </w:rPr>
        <w:t>Nein</w:t>
      </w:r>
    </w:p>
    <w:p w14:paraId="57F12E75" w14:textId="6E0511AE" w:rsidR="00117C7A" w:rsidRPr="008C2E49" w:rsidRDefault="00E301C5" w:rsidP="008C2E49">
      <w:pPr>
        <w:ind w:left="180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8C2E49">
        <w:rPr>
          <w:lang w:val="de-DE"/>
        </w:rPr>
        <w:t>Anforderung nicht anwendbar/relevant</w:t>
      </w:r>
    </w:p>
    <w:p w14:paraId="5A9026E1" w14:textId="77777777" w:rsidR="00117C7A" w:rsidRPr="00A3165B" w:rsidRDefault="004423E6" w:rsidP="00E301C5">
      <w:pPr>
        <w:pStyle w:val="berschrift1"/>
        <w:rPr>
          <w:lang w:val="de-DE"/>
        </w:rPr>
      </w:pPr>
      <w:r w:rsidRPr="00A3165B">
        <w:rPr>
          <w:lang w:val="de-DE"/>
        </w:rPr>
        <w:t>Datenflüsse im Konzern</w:t>
      </w:r>
    </w:p>
    <w:p w14:paraId="6730608D" w14:textId="77777777" w:rsidR="00117C7A" w:rsidRPr="00A3165B" w:rsidRDefault="004423E6" w:rsidP="00E301C5">
      <w:pPr>
        <w:pStyle w:val="berschrift2"/>
        <w:rPr>
          <w:lang w:val="de-DE"/>
        </w:rPr>
      </w:pPr>
      <w:r w:rsidRPr="00A3165B">
        <w:rPr>
          <w:lang w:val="de-DE"/>
        </w:rPr>
        <w:t>Gehören mehrere Unternehmen zur Unternehmensgruppe („Konzern“)?</w:t>
      </w:r>
    </w:p>
    <w:p w14:paraId="45F4E0C2" w14:textId="0FA5C281" w:rsidR="00117C7A" w:rsidRPr="008C2E49" w:rsidRDefault="00E301C5" w:rsidP="008C2E49">
      <w:pPr>
        <w:ind w:left="180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8C2E49">
        <w:rPr>
          <w:lang w:val="de-DE"/>
        </w:rPr>
        <w:t>Ja</w:t>
      </w:r>
    </w:p>
    <w:p w14:paraId="5E5F3CA7" w14:textId="1C944911" w:rsidR="00117C7A" w:rsidRPr="008C2E49" w:rsidRDefault="00E301C5" w:rsidP="008C2E49">
      <w:pPr>
        <w:ind w:left="180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8C2E49">
        <w:rPr>
          <w:lang w:val="de-DE"/>
        </w:rPr>
        <w:t>Nein</w:t>
      </w:r>
    </w:p>
    <w:p w14:paraId="06A6CC21" w14:textId="77777777" w:rsidR="00117C7A" w:rsidRPr="00A3165B" w:rsidRDefault="004423E6" w:rsidP="00E301C5">
      <w:pPr>
        <w:pStyle w:val="berschrift2"/>
        <w:rPr>
          <w:lang w:val="de-DE"/>
        </w:rPr>
      </w:pPr>
      <w:r w:rsidRPr="00A3165B">
        <w:rPr>
          <w:lang w:val="de-DE"/>
        </w:rPr>
        <w:t>Falls ja, gibt es Regelungen zur gemeinsamen Nutzung von Daten oder IT-Infrastrukturen im Unternehmen?</w:t>
      </w:r>
    </w:p>
    <w:p w14:paraId="47F1D253" w14:textId="16CBD047" w:rsidR="00117C7A" w:rsidRPr="008C2E49" w:rsidRDefault="00E301C5" w:rsidP="008C2E49">
      <w:pPr>
        <w:ind w:left="180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8C2E49">
        <w:rPr>
          <w:lang w:val="de-DE"/>
        </w:rPr>
        <w:t>Ja</w:t>
      </w:r>
    </w:p>
    <w:p w14:paraId="231E86CE" w14:textId="7BFA66BB" w:rsidR="00117C7A" w:rsidRPr="008C2E49" w:rsidRDefault="00E301C5" w:rsidP="008C2E49">
      <w:pPr>
        <w:ind w:left="180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8C2E49">
        <w:rPr>
          <w:lang w:val="de-DE"/>
        </w:rPr>
        <w:t>Nein</w:t>
      </w:r>
    </w:p>
    <w:p w14:paraId="65265FB4" w14:textId="5C80AE96" w:rsidR="00117C7A" w:rsidRPr="008C2E49" w:rsidRDefault="00E301C5" w:rsidP="008C2E49">
      <w:pPr>
        <w:ind w:left="180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8C2E49">
        <w:rPr>
          <w:lang w:val="de-DE"/>
        </w:rPr>
        <w:t>Anforderung nicht anwendbar/relevant</w:t>
      </w:r>
    </w:p>
    <w:p w14:paraId="0C32788D" w14:textId="77777777" w:rsidR="00117C7A" w:rsidRPr="00A3165B" w:rsidRDefault="004423E6" w:rsidP="00E301C5">
      <w:pPr>
        <w:pStyle w:val="berschrift1"/>
        <w:rPr>
          <w:lang w:val="de-DE"/>
        </w:rPr>
      </w:pPr>
      <w:r w:rsidRPr="00A3165B">
        <w:rPr>
          <w:lang w:val="de-DE"/>
        </w:rPr>
        <w:t>Grenzüberschreitender Datenverkehr</w:t>
      </w:r>
    </w:p>
    <w:p w14:paraId="07476BE1" w14:textId="77777777" w:rsidR="00117C7A" w:rsidRPr="00A3165B" w:rsidRDefault="004423E6" w:rsidP="004423E6">
      <w:pPr>
        <w:pStyle w:val="berschrift2"/>
        <w:rPr>
          <w:lang w:val="de-DE"/>
        </w:rPr>
      </w:pPr>
      <w:r w:rsidRPr="00A3165B">
        <w:rPr>
          <w:lang w:val="de-DE"/>
        </w:rPr>
        <w:t>Werden Daten des Unternehmens im Ausland verarbeitet bzw. in das Ausland übermittelt?</w:t>
      </w:r>
    </w:p>
    <w:p w14:paraId="5A02421F" w14:textId="5EF2EEF7" w:rsidR="00117C7A" w:rsidRPr="008C2E49" w:rsidRDefault="004423E6" w:rsidP="008C2E49">
      <w:pPr>
        <w:ind w:left="180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Pr="008C2E49">
        <w:rPr>
          <w:lang w:val="de-DE"/>
        </w:rPr>
        <w:t>Ja</w:t>
      </w:r>
    </w:p>
    <w:p w14:paraId="23AF7F9F" w14:textId="5AFF7F87" w:rsidR="00117C7A" w:rsidRPr="008C2E49" w:rsidRDefault="004423E6" w:rsidP="008C2E49">
      <w:pPr>
        <w:ind w:left="180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Pr="008C2E49">
        <w:rPr>
          <w:lang w:val="de-DE"/>
        </w:rPr>
        <w:t>Nein</w:t>
      </w:r>
    </w:p>
    <w:p w14:paraId="1EBFC0DE" w14:textId="77777777" w:rsidR="00117C7A" w:rsidRPr="00A3165B" w:rsidRDefault="004423E6" w:rsidP="00CC3842">
      <w:pPr>
        <w:pStyle w:val="berschrift2"/>
        <w:rPr>
          <w:lang w:val="de-DE"/>
        </w:rPr>
      </w:pPr>
      <w:r w:rsidRPr="00A3165B">
        <w:rPr>
          <w:lang w:val="de-DE"/>
        </w:rPr>
        <w:lastRenderedPageBreak/>
        <w:t>Europäische Union / EWR</w:t>
      </w:r>
    </w:p>
    <w:p w14:paraId="3D56D0C7" w14:textId="77777777" w:rsidR="00117C7A" w:rsidRPr="00A3165B" w:rsidRDefault="004423E6">
      <w:pPr>
        <w:pStyle w:val="Listenabsatz"/>
        <w:numPr>
          <w:ilvl w:val="2"/>
          <w:numId w:val="1"/>
        </w:numPr>
        <w:rPr>
          <w:lang w:val="de-DE"/>
        </w:rPr>
      </w:pPr>
      <w:r w:rsidRPr="00A3165B">
        <w:rPr>
          <w:lang w:val="de-DE"/>
        </w:rPr>
        <w:t>Ist im Falle einer Verarbeitung von Daten in anderen EU-Mitgliedsstaaten oder EWR-Staaten gewährleistet, dass eine Rechtsgrundlage für die Verwendung im Ausland besteht (z.B. § 28 BDSG und ggf. Auftragsdatenverarbeitung)?</w:t>
      </w:r>
    </w:p>
    <w:p w14:paraId="46942AC0" w14:textId="6798C860" w:rsidR="00117C7A" w:rsidRPr="008C2E49" w:rsidRDefault="00CC3842" w:rsidP="008C2E49">
      <w:pPr>
        <w:ind w:left="252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8C2E49">
        <w:rPr>
          <w:lang w:val="de-DE"/>
        </w:rPr>
        <w:t>Ja</w:t>
      </w:r>
    </w:p>
    <w:p w14:paraId="3D38D407" w14:textId="5F4090B6" w:rsidR="00117C7A" w:rsidRPr="008C2E49" w:rsidRDefault="00CC3842" w:rsidP="008C2E49">
      <w:pPr>
        <w:ind w:left="252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8C2E49">
        <w:rPr>
          <w:lang w:val="de-DE"/>
        </w:rPr>
        <w:t>Nein</w:t>
      </w:r>
    </w:p>
    <w:p w14:paraId="482AE6EF" w14:textId="550331C6" w:rsidR="00117C7A" w:rsidRPr="008C2E49" w:rsidRDefault="00CC3842" w:rsidP="008C2E49">
      <w:pPr>
        <w:ind w:left="252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8C2E49">
        <w:rPr>
          <w:lang w:val="de-DE"/>
        </w:rPr>
        <w:t>Anforderung nicht anwendbar/relevant</w:t>
      </w:r>
    </w:p>
    <w:p w14:paraId="30EA4939" w14:textId="77777777" w:rsidR="00117C7A" w:rsidRPr="00A3165B" w:rsidRDefault="004423E6" w:rsidP="00CC3842">
      <w:pPr>
        <w:pStyle w:val="berschrift2"/>
        <w:rPr>
          <w:lang w:val="de-DE"/>
        </w:rPr>
      </w:pPr>
      <w:r w:rsidRPr="00A3165B">
        <w:rPr>
          <w:lang w:val="de-DE"/>
        </w:rPr>
        <w:t>„Drittstaaten“</w:t>
      </w:r>
    </w:p>
    <w:p w14:paraId="2707E6DA" w14:textId="77777777" w:rsidR="00117C7A" w:rsidRPr="00A3165B" w:rsidRDefault="004423E6">
      <w:pPr>
        <w:pStyle w:val="Listenabsatz"/>
        <w:numPr>
          <w:ilvl w:val="2"/>
          <w:numId w:val="1"/>
        </w:numPr>
        <w:rPr>
          <w:lang w:val="de-DE"/>
        </w:rPr>
      </w:pPr>
      <w:r w:rsidRPr="00A3165B">
        <w:rPr>
          <w:lang w:val="de-DE"/>
        </w:rPr>
        <w:t>Werden Daten in „Drittstaaten“ verwendet bzw. dorthin übermittelt?</w:t>
      </w:r>
    </w:p>
    <w:p w14:paraId="752FF62F" w14:textId="74175514" w:rsidR="00117C7A" w:rsidRPr="008C2E49" w:rsidRDefault="00CC3842" w:rsidP="008C2E49">
      <w:pPr>
        <w:ind w:left="252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8C2E49">
        <w:rPr>
          <w:lang w:val="de-DE"/>
        </w:rPr>
        <w:t>Ja</w:t>
      </w:r>
    </w:p>
    <w:p w14:paraId="4C0463BB" w14:textId="1A3A3496" w:rsidR="00117C7A" w:rsidRPr="008C2E49" w:rsidRDefault="00CC3842" w:rsidP="008C2E49">
      <w:pPr>
        <w:ind w:left="252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8C2E49">
        <w:rPr>
          <w:lang w:val="de-DE"/>
        </w:rPr>
        <w:t>Nein</w:t>
      </w:r>
    </w:p>
    <w:p w14:paraId="5F72E41C" w14:textId="77777777" w:rsidR="00117C7A" w:rsidRPr="00A3165B" w:rsidRDefault="004423E6" w:rsidP="00CC3842">
      <w:pPr>
        <w:pStyle w:val="berschrift2"/>
        <w:rPr>
          <w:lang w:val="de-DE"/>
        </w:rPr>
      </w:pPr>
      <w:r w:rsidRPr="00A3165B">
        <w:rPr>
          <w:lang w:val="de-DE"/>
        </w:rPr>
        <w:t>Ist vom Unternehmen geprüft worden, ob es für die Übermittlung in den Drittstaat bzw. die Verarbeitung dort eine Rechtsgrundlage im BDSG gibt („erste Stufe“)?</w:t>
      </w:r>
    </w:p>
    <w:p w14:paraId="55A5E495" w14:textId="0CCF3C7C" w:rsidR="00117C7A" w:rsidRPr="008C2E49" w:rsidRDefault="00CC3842" w:rsidP="008C2E49">
      <w:pPr>
        <w:ind w:left="252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8C2E49">
        <w:rPr>
          <w:lang w:val="de-DE"/>
        </w:rPr>
        <w:t>Ja</w:t>
      </w:r>
    </w:p>
    <w:p w14:paraId="583EFCDF" w14:textId="6AF118B4" w:rsidR="00117C7A" w:rsidRPr="008C2E49" w:rsidRDefault="00CC3842" w:rsidP="008C2E49">
      <w:pPr>
        <w:ind w:left="252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8C2E49">
        <w:rPr>
          <w:lang w:val="de-DE"/>
        </w:rPr>
        <w:t>Nein</w:t>
      </w:r>
    </w:p>
    <w:p w14:paraId="0377E190" w14:textId="45218BDC" w:rsidR="00117C7A" w:rsidRPr="008C2E49" w:rsidRDefault="00CC3842" w:rsidP="008C2E49">
      <w:pPr>
        <w:ind w:left="252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8C2E49">
        <w:rPr>
          <w:lang w:val="de-DE"/>
        </w:rPr>
        <w:t>Anforderung nicht anwendbar/relevant</w:t>
      </w:r>
    </w:p>
    <w:p w14:paraId="29151007" w14:textId="77777777" w:rsidR="00117C7A" w:rsidRPr="00A3165B" w:rsidRDefault="004423E6" w:rsidP="00CC3842">
      <w:pPr>
        <w:pStyle w:val="berschrift2"/>
        <w:rPr>
          <w:lang w:val="de-DE"/>
        </w:rPr>
      </w:pPr>
      <w:r w:rsidRPr="00A3165B">
        <w:rPr>
          <w:lang w:val="de-DE"/>
        </w:rPr>
        <w:t>Handelt es sich bei dem Drittstaat um einen Staat mit „angemessenen Datenschutzniveau“?</w:t>
      </w:r>
    </w:p>
    <w:p w14:paraId="2814B7A8" w14:textId="08DB2E3B" w:rsidR="00117C7A" w:rsidRPr="008C2E49" w:rsidRDefault="00CC3842" w:rsidP="008C2E49">
      <w:pPr>
        <w:ind w:left="252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8C2E49">
        <w:rPr>
          <w:lang w:val="de-DE"/>
        </w:rPr>
        <w:t>Ja</w:t>
      </w:r>
    </w:p>
    <w:p w14:paraId="3DD67D13" w14:textId="3A4CEAAC" w:rsidR="00117C7A" w:rsidRPr="008C2E49" w:rsidRDefault="00CC3842" w:rsidP="008C2E49">
      <w:pPr>
        <w:ind w:left="252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8C2E49">
        <w:rPr>
          <w:lang w:val="de-DE"/>
        </w:rPr>
        <w:t>Nein</w:t>
      </w:r>
    </w:p>
    <w:p w14:paraId="688921F5" w14:textId="5885C1A5" w:rsidR="00117C7A" w:rsidRPr="008C2E49" w:rsidRDefault="00CC3842" w:rsidP="008C2E49">
      <w:pPr>
        <w:ind w:left="252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8C2E49">
        <w:rPr>
          <w:lang w:val="de-DE"/>
        </w:rPr>
        <w:t>Anforderung nicht anwendbar/relevant</w:t>
      </w:r>
    </w:p>
    <w:p w14:paraId="6FE8AEF5" w14:textId="77777777" w:rsidR="00117C7A" w:rsidRPr="00A3165B" w:rsidRDefault="004423E6" w:rsidP="00CC3842">
      <w:pPr>
        <w:pStyle w:val="berschrift2"/>
        <w:rPr>
          <w:lang w:val="de-DE"/>
        </w:rPr>
      </w:pPr>
      <w:r w:rsidRPr="00A3165B">
        <w:rPr>
          <w:lang w:val="de-DE"/>
        </w:rPr>
        <w:t>Gibt es eine Einwilligung des Betroffenen zur Übermittlung von personenbezogene Daten an das Unternehmen in dem Drittstaat?</w:t>
      </w:r>
    </w:p>
    <w:p w14:paraId="4C8CEFFA" w14:textId="4A1F2619" w:rsidR="00117C7A" w:rsidRPr="00226C21" w:rsidRDefault="00CC3842" w:rsidP="00226C21">
      <w:pPr>
        <w:ind w:left="252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226C21">
        <w:rPr>
          <w:lang w:val="de-DE"/>
        </w:rPr>
        <w:t>Ja</w:t>
      </w:r>
    </w:p>
    <w:p w14:paraId="55DF3724" w14:textId="70EE6D0D" w:rsidR="00117C7A" w:rsidRPr="00226C21" w:rsidRDefault="00CC3842" w:rsidP="00226C21">
      <w:pPr>
        <w:ind w:left="252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226C21">
        <w:rPr>
          <w:lang w:val="de-DE"/>
        </w:rPr>
        <w:t>Nein</w:t>
      </w:r>
    </w:p>
    <w:p w14:paraId="6F533A70" w14:textId="2C22B5AD" w:rsidR="00117C7A" w:rsidRPr="00226C21" w:rsidRDefault="00CC3842" w:rsidP="00226C21">
      <w:pPr>
        <w:ind w:left="252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226C21">
        <w:rPr>
          <w:lang w:val="de-DE"/>
        </w:rPr>
        <w:t>Anforderung nicht anwendbar/relevant</w:t>
      </w:r>
    </w:p>
    <w:p w14:paraId="66F5DD23" w14:textId="77777777" w:rsidR="00117C7A" w:rsidRPr="00A3165B" w:rsidRDefault="004423E6" w:rsidP="00CC3842">
      <w:pPr>
        <w:pStyle w:val="berschrift2"/>
        <w:rPr>
          <w:lang w:val="de-DE"/>
        </w:rPr>
      </w:pPr>
      <w:r w:rsidRPr="00A3165B">
        <w:rPr>
          <w:lang w:val="de-DE"/>
        </w:rPr>
        <w:t>Ist mit dem Unternehmen in dem Drittstaat ein Vertrag auf Basis der EU-Standardvertragsklauseln geschlossen worden?</w:t>
      </w:r>
    </w:p>
    <w:p w14:paraId="01316AB3" w14:textId="0A03EDD0" w:rsidR="00117C7A" w:rsidRPr="00226C21" w:rsidRDefault="00CC3842" w:rsidP="00226C21">
      <w:pPr>
        <w:ind w:left="252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226C21">
        <w:rPr>
          <w:lang w:val="de-DE"/>
        </w:rPr>
        <w:t>Ja</w:t>
      </w:r>
    </w:p>
    <w:p w14:paraId="5FD7067A" w14:textId="14BBB713" w:rsidR="00117C7A" w:rsidRPr="00226C21" w:rsidRDefault="00CC3842" w:rsidP="00226C21">
      <w:pPr>
        <w:ind w:left="252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226C21">
        <w:rPr>
          <w:lang w:val="de-DE"/>
        </w:rPr>
        <w:t>Nein</w:t>
      </w:r>
    </w:p>
    <w:p w14:paraId="57207207" w14:textId="241E1063" w:rsidR="00117C7A" w:rsidRPr="00226C21" w:rsidRDefault="00CC3842" w:rsidP="00226C21">
      <w:pPr>
        <w:ind w:left="252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226C21">
        <w:rPr>
          <w:lang w:val="de-DE"/>
        </w:rPr>
        <w:t>Anforderung nicht anwendbar/relevant</w:t>
      </w:r>
    </w:p>
    <w:p w14:paraId="12C35794" w14:textId="77777777" w:rsidR="00117C7A" w:rsidRPr="00A3165B" w:rsidRDefault="004423E6" w:rsidP="00CC3842">
      <w:pPr>
        <w:pStyle w:val="berschrift2"/>
        <w:rPr>
          <w:lang w:val="de-DE"/>
        </w:rPr>
      </w:pPr>
      <w:r w:rsidRPr="00A3165B">
        <w:rPr>
          <w:lang w:val="de-DE"/>
        </w:rPr>
        <w:t>Befindet sich das Unternehmen, zu dem Daten übermittelt werden, in den USA und befindet sich dieses in der „Safe Harbor“-Liste?</w:t>
      </w:r>
    </w:p>
    <w:p w14:paraId="6B0384DB" w14:textId="0BD5D393" w:rsidR="00117C7A" w:rsidRPr="00226C21" w:rsidRDefault="00CC3842" w:rsidP="00226C21">
      <w:pPr>
        <w:ind w:left="252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226C21">
        <w:rPr>
          <w:lang w:val="de-DE"/>
        </w:rPr>
        <w:t>Ja</w:t>
      </w:r>
    </w:p>
    <w:p w14:paraId="010CB954" w14:textId="35A8589A" w:rsidR="00117C7A" w:rsidRPr="00226C21" w:rsidRDefault="00CC3842" w:rsidP="00226C21">
      <w:pPr>
        <w:ind w:left="252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226C21">
        <w:rPr>
          <w:lang w:val="de-DE"/>
        </w:rPr>
        <w:t>Nein</w:t>
      </w:r>
    </w:p>
    <w:p w14:paraId="602E710E" w14:textId="5CFA23B2" w:rsidR="00117C7A" w:rsidRPr="00226C21" w:rsidRDefault="00CC3842" w:rsidP="00226C21">
      <w:pPr>
        <w:ind w:left="252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226C21">
        <w:rPr>
          <w:lang w:val="de-DE"/>
        </w:rPr>
        <w:t>Anforderung nicht anwendbar/relevant</w:t>
      </w:r>
    </w:p>
    <w:p w14:paraId="70B40000" w14:textId="77777777" w:rsidR="00117C7A" w:rsidRPr="00A3165B" w:rsidRDefault="004423E6" w:rsidP="00CC3842">
      <w:pPr>
        <w:pStyle w:val="berschrift2"/>
        <w:rPr>
          <w:lang w:val="de-DE"/>
        </w:rPr>
      </w:pPr>
      <w:r w:rsidRPr="00A3165B">
        <w:rPr>
          <w:lang w:val="de-DE"/>
        </w:rPr>
        <w:t>Wurde die Einhaltung der Safe-Harbor-Prinzipien durch das Unternehmen in dem Drittstaat von Ihrem Unternehmen geprüft?</w:t>
      </w:r>
    </w:p>
    <w:p w14:paraId="4470E41B" w14:textId="724E7663" w:rsidR="00117C7A" w:rsidRPr="00226C21" w:rsidRDefault="00CC3842" w:rsidP="00226C21">
      <w:pPr>
        <w:ind w:left="2520"/>
        <w:rPr>
          <w:lang w:val="de-DE"/>
        </w:rPr>
      </w:pPr>
      <w:r>
        <w:fldChar w:fldCharType="begin">
          <w:ffData>
            <w:name w:val=""/>
            <w:enabled/>
            <w:calcOnExit w:val="0"/>
            <w:checkBox>
              <w:sizeAuto/>
              <w:default w:val="0"/>
            </w:checkBox>
          </w:ffData>
        </w:fldChar>
      </w:r>
      <w:r>
        <w:instrText xml:space="preserve"> FORMCHECKBOX </w:instrText>
      </w:r>
      <w:r w:rsidR="00634FF3">
        <w:fldChar w:fldCharType="separate"/>
      </w:r>
      <w:r>
        <w:fldChar w:fldCharType="end"/>
      </w:r>
      <w:r>
        <w:tab/>
      </w:r>
      <w:r w:rsidR="004423E6" w:rsidRPr="00226C21">
        <w:rPr>
          <w:lang w:val="de-DE"/>
        </w:rPr>
        <w:t>Ja</w:t>
      </w:r>
    </w:p>
    <w:p w14:paraId="39EBAD0F" w14:textId="4DC381F5" w:rsidR="00117C7A" w:rsidRPr="00226C21" w:rsidRDefault="00CC3842" w:rsidP="00226C21">
      <w:pPr>
        <w:ind w:left="2520"/>
        <w:rPr>
          <w:lang w:val="de-DE"/>
        </w:rPr>
      </w:pPr>
      <w:r>
        <w:lastRenderedPageBreak/>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226C21">
        <w:rPr>
          <w:lang w:val="de-DE"/>
        </w:rPr>
        <w:t>Nein</w:t>
      </w:r>
    </w:p>
    <w:p w14:paraId="215AFCB5" w14:textId="7AC1CF58" w:rsidR="00117C7A" w:rsidRPr="00226C21" w:rsidRDefault="00CC3842" w:rsidP="00226C21">
      <w:pPr>
        <w:ind w:left="2520"/>
        <w:rPr>
          <w:lang w:val="de-DE"/>
        </w:rPr>
      </w:pPr>
      <w:r>
        <w:fldChar w:fldCharType="begin">
          <w:ffData>
            <w:name w:val="Kontrollkästchen1"/>
            <w:enabled/>
            <w:calcOnExit w:val="0"/>
            <w:checkBox>
              <w:sizeAuto/>
              <w:default w:val="0"/>
            </w:checkBox>
          </w:ffData>
        </w:fldChar>
      </w:r>
      <w:r>
        <w:instrText xml:space="preserve"> FORMCHECKBOX </w:instrText>
      </w:r>
      <w:r w:rsidR="00634FF3">
        <w:fldChar w:fldCharType="separate"/>
      </w:r>
      <w:r>
        <w:fldChar w:fldCharType="end"/>
      </w:r>
      <w:r>
        <w:tab/>
      </w:r>
      <w:r w:rsidR="004423E6" w:rsidRPr="00226C21">
        <w:rPr>
          <w:lang w:val="de-DE"/>
        </w:rPr>
        <w:t>Anforderung nicht anwendbar/relevant</w:t>
      </w:r>
    </w:p>
    <w:p w14:paraId="0D18F506" w14:textId="77777777" w:rsidR="00A70C71" w:rsidRDefault="00A70C71" w:rsidP="00A70C71">
      <w:pPr>
        <w:rPr>
          <w:lang w:val="de-DE"/>
        </w:rPr>
      </w:pPr>
    </w:p>
    <w:p w14:paraId="66BE087B" w14:textId="77777777" w:rsidR="00A70C71" w:rsidRDefault="00A70C71" w:rsidP="00A70C71">
      <w:pPr>
        <w:rPr>
          <w:lang w:val="de-DE"/>
        </w:rPr>
      </w:pPr>
    </w:p>
    <w:p w14:paraId="23583DB6" w14:textId="77777777" w:rsidR="00A70C71" w:rsidRDefault="00A70C71" w:rsidP="00A70C71">
      <w:pPr>
        <w:rPr>
          <w:lang w:val="de-DE"/>
        </w:rPr>
      </w:pPr>
    </w:p>
    <w:p w14:paraId="0B443F98" w14:textId="77777777" w:rsidR="00A70C71" w:rsidRDefault="00A70C71" w:rsidP="00A70C71">
      <w:pPr>
        <w:rPr>
          <w:lang w:val="de-DE"/>
        </w:rPr>
      </w:pPr>
    </w:p>
    <w:p w14:paraId="544860D7" w14:textId="750989C1" w:rsidR="00A70C71" w:rsidRPr="00A70C71" w:rsidRDefault="00A70C71" w:rsidP="00A70C71">
      <w:pPr>
        <w:rPr>
          <w:lang w:val="de-DE"/>
        </w:rPr>
      </w:pPr>
      <w:r>
        <w:rPr>
          <w:lang w:val="de-DE"/>
        </w:rPr>
        <w:t xml:space="preserve">Stand: </w:t>
      </w:r>
      <w:r w:rsidRPr="00A70C71">
        <w:rPr>
          <w:lang w:val="de-DE"/>
        </w:rPr>
        <w:t>08.07.2015</w:t>
      </w:r>
    </w:p>
    <w:sectPr w:rsidR="00A70C71" w:rsidRPr="00A70C71" w:rsidSect="00B621AF">
      <w:headerReference w:type="even" r:id="rId8"/>
      <w:headerReference w:type="default" r:id="rId9"/>
      <w:footerReference w:type="even" r:id="rId10"/>
      <w:footerReference w:type="default" r:id="rId11"/>
      <w:headerReference w:type="first" r:id="rId12"/>
      <w:footerReference w:type="first" r:id="rId13"/>
      <w:pgSz w:w="11901" w:h="16817"/>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F885E" w14:textId="77777777" w:rsidR="00634FF3" w:rsidRDefault="00634FF3" w:rsidP="00B621AF">
      <w:r>
        <w:separator/>
      </w:r>
    </w:p>
  </w:endnote>
  <w:endnote w:type="continuationSeparator" w:id="0">
    <w:p w14:paraId="2EA49E46" w14:textId="77777777" w:rsidR="00634FF3" w:rsidRDefault="00634FF3" w:rsidP="00B62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F90C8" w14:textId="77777777" w:rsidR="00B621AF" w:rsidRDefault="00B621AF" w:rsidP="00ED435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EFED7CD" w14:textId="77777777" w:rsidR="00B621AF" w:rsidRDefault="00B621AF" w:rsidP="00B621AF">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229C3" w14:textId="77777777" w:rsidR="00B621AF" w:rsidRDefault="00B621AF" w:rsidP="00ED435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94E50">
      <w:rPr>
        <w:rStyle w:val="Seitenzahl"/>
        <w:noProof/>
      </w:rPr>
      <w:t>9</w:t>
    </w:r>
    <w:r>
      <w:rPr>
        <w:rStyle w:val="Seitenzahl"/>
      </w:rPr>
      <w:fldChar w:fldCharType="end"/>
    </w:r>
  </w:p>
  <w:p w14:paraId="6282293A" w14:textId="2B7DF883" w:rsidR="00B621AF" w:rsidRPr="00A124AA" w:rsidRDefault="00634FF3" w:rsidP="00B621AF">
    <w:pPr>
      <w:pStyle w:val="Fuzeile"/>
      <w:ind w:right="360"/>
      <w:jc w:val="center"/>
      <w:rPr>
        <w:rFonts w:ascii="Arial" w:hAnsi="Arial" w:cs="Arial"/>
        <w:color w:val="000000" w:themeColor="text1"/>
        <w:sz w:val="16"/>
        <w:szCs w:val="16"/>
      </w:rPr>
    </w:pPr>
    <w:hyperlink r:id="rId1" w:history="1">
      <w:r w:rsidR="00294E50">
        <w:rPr>
          <w:rStyle w:val="Link"/>
          <w:rFonts w:ascii="Arial" w:hAnsi="Arial" w:cs="Arial"/>
          <w:color w:val="000000" w:themeColor="text1"/>
          <w:sz w:val="16"/>
          <w:szCs w:val="16"/>
          <w:u w:val="none"/>
        </w:rPr>
        <w:t>http://www.datenschutz-guru.de/datenschutz-checkliste</w:t>
      </w:r>
    </w:hyperlink>
    <w:bookmarkStart w:id="1" w:name="_GoBack"/>
    <w:bookmarkEnd w:id="1"/>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47F02" w14:textId="77777777" w:rsidR="00294E50" w:rsidRDefault="00294E5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FA763" w14:textId="77777777" w:rsidR="00634FF3" w:rsidRDefault="00634FF3" w:rsidP="00B621AF">
      <w:r>
        <w:separator/>
      </w:r>
    </w:p>
  </w:footnote>
  <w:footnote w:type="continuationSeparator" w:id="0">
    <w:p w14:paraId="5B417F97" w14:textId="77777777" w:rsidR="00634FF3" w:rsidRDefault="00634FF3" w:rsidP="00B621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B42F3" w14:textId="77777777" w:rsidR="00294E50" w:rsidRDefault="00294E5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2E1F4" w14:textId="77777777" w:rsidR="00294E50" w:rsidRDefault="00294E50">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85057" w14:textId="77777777" w:rsidR="00294E50" w:rsidRDefault="00294E50">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D6A4DD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
      <w:lvlJc w:val="left"/>
      <w:pPr>
        <w:ind w:left="5760" w:hanging="360"/>
      </w:pPr>
      <w:rPr>
        <w:rFonts w:ascii="Symbol" w:hAnsi="Symbol" w:hint="default"/>
      </w:rPr>
    </w:lvl>
    <w:lvl w:ilvl="8" w:tplc="04090005" w:tentative="1">
      <w:start w:val="1"/>
      <w:numFmt w:val="bullet"/>
      <w:lvlText w:val=""/>
      <w:lvlJc w:val="left"/>
      <w:pPr>
        <w:ind w:left="6480" w:hanging="360"/>
      </w:pPr>
      <w:rPr>
        <w:rFonts w:ascii="Symbol" w:hAnsi="Symbol" w:hint="default"/>
      </w:rPr>
    </w:lvl>
  </w:abstractNum>
  <w:abstractNum w:abstractNumId="1">
    <w:nsid w:val="00000002"/>
    <w:multiLevelType w:val="hybridMultilevel"/>
    <w:tmpl w:val="1B4CAF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12"/>
    <w:rsid w:val="00102DA7"/>
    <w:rsid w:val="00117C7A"/>
    <w:rsid w:val="00226C21"/>
    <w:rsid w:val="00294E50"/>
    <w:rsid w:val="002C1465"/>
    <w:rsid w:val="003F27AB"/>
    <w:rsid w:val="004423E6"/>
    <w:rsid w:val="00445D80"/>
    <w:rsid w:val="004E7F4B"/>
    <w:rsid w:val="00524B49"/>
    <w:rsid w:val="005751F7"/>
    <w:rsid w:val="00634FF3"/>
    <w:rsid w:val="006D59B6"/>
    <w:rsid w:val="006D7D21"/>
    <w:rsid w:val="007051B2"/>
    <w:rsid w:val="007909FE"/>
    <w:rsid w:val="007E3953"/>
    <w:rsid w:val="008C2E49"/>
    <w:rsid w:val="008F131B"/>
    <w:rsid w:val="00A124AA"/>
    <w:rsid w:val="00A3165B"/>
    <w:rsid w:val="00A70C71"/>
    <w:rsid w:val="00AB7ED6"/>
    <w:rsid w:val="00B621AF"/>
    <w:rsid w:val="00CA07EF"/>
    <w:rsid w:val="00CC3842"/>
    <w:rsid w:val="00E0489C"/>
    <w:rsid w:val="00E301C5"/>
    <w:rsid w:val="00E73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EE9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7051B2"/>
    <w:pPr>
      <w:keepNext/>
      <w:keepLines/>
      <w:spacing w:before="480"/>
      <w:outlineLvl w:val="0"/>
    </w:pPr>
    <w:rPr>
      <w:rFonts w:asciiTheme="majorHAnsi" w:eastAsiaTheme="majorEastAsia" w:hAnsiTheme="majorHAnsi" w:cstheme="majorBidi"/>
      <w:b/>
      <w:bCs/>
      <w:color w:val="000000" w:themeColor="text1"/>
      <w:sz w:val="32"/>
      <w:szCs w:val="32"/>
    </w:rPr>
  </w:style>
  <w:style w:type="paragraph" w:styleId="berschrift2">
    <w:name w:val="heading 2"/>
    <w:basedOn w:val="Standard"/>
    <w:next w:val="Standard"/>
    <w:link w:val="berschrift2Zchn"/>
    <w:uiPriority w:val="9"/>
    <w:unhideWhenUsed/>
    <w:qFormat/>
    <w:rsid w:val="007051B2"/>
    <w:pPr>
      <w:keepNext/>
      <w:keepLines/>
      <w:spacing w:before="200"/>
      <w:ind w:left="567"/>
      <w:outlineLvl w:val="1"/>
    </w:pPr>
    <w:rPr>
      <w:rFonts w:asciiTheme="majorHAnsi" w:eastAsiaTheme="majorEastAsia" w:hAnsiTheme="majorHAnsi" w:cstheme="majorBidi"/>
      <w:b/>
      <w:bCs/>
      <w:color w:val="000000" w:themeColor="text1"/>
      <w:sz w:val="26"/>
      <w:szCs w:val="26"/>
    </w:rPr>
  </w:style>
  <w:style w:type="paragraph" w:styleId="berschrift3">
    <w:name w:val="heading 3"/>
    <w:basedOn w:val="Standard"/>
    <w:next w:val="Standard"/>
    <w:link w:val="berschrift3Zchn"/>
    <w:uiPriority w:val="9"/>
    <w:unhideWhenUsed/>
    <w:qFormat/>
    <w:rsid w:val="00E73612"/>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E7361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445D80"/>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445D80"/>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445D80"/>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445D8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445D8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3612"/>
    <w:pPr>
      <w:ind w:left="720"/>
      <w:contextualSpacing/>
    </w:pPr>
  </w:style>
  <w:style w:type="character" w:styleId="Link">
    <w:name w:val="Hyperlink"/>
    <w:basedOn w:val="Absatz-Standardschriftart"/>
    <w:uiPriority w:val="99"/>
    <w:unhideWhenUsed/>
    <w:rsid w:val="00E73612"/>
    <w:rPr>
      <w:color w:val="0000FF" w:themeColor="hyperlink"/>
      <w:u w:val="single"/>
    </w:rPr>
  </w:style>
  <w:style w:type="paragraph" w:styleId="Titel">
    <w:name w:val="Title"/>
    <w:basedOn w:val="Standard"/>
    <w:next w:val="Standard"/>
    <w:link w:val="TitelZchn"/>
    <w:uiPriority w:val="10"/>
    <w:qFormat/>
    <w:rsid w:val="00E736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7361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7051B2"/>
    <w:rPr>
      <w:rFonts w:asciiTheme="majorHAnsi" w:eastAsiaTheme="majorEastAsia" w:hAnsiTheme="majorHAnsi" w:cstheme="majorBidi"/>
      <w:b/>
      <w:bCs/>
      <w:color w:val="000000" w:themeColor="text1"/>
      <w:sz w:val="32"/>
      <w:szCs w:val="32"/>
    </w:rPr>
  </w:style>
  <w:style w:type="character" w:customStyle="1" w:styleId="berschrift2Zchn">
    <w:name w:val="Überschrift 2 Zchn"/>
    <w:basedOn w:val="Absatz-Standardschriftart"/>
    <w:link w:val="berschrift2"/>
    <w:uiPriority w:val="9"/>
    <w:rsid w:val="007051B2"/>
    <w:rPr>
      <w:rFonts w:asciiTheme="majorHAnsi" w:eastAsiaTheme="majorEastAsia" w:hAnsiTheme="majorHAnsi" w:cstheme="majorBidi"/>
      <w:b/>
      <w:bCs/>
      <w:color w:val="000000" w:themeColor="text1"/>
      <w:sz w:val="26"/>
      <w:szCs w:val="26"/>
    </w:rPr>
  </w:style>
  <w:style w:type="character" w:customStyle="1" w:styleId="berschrift3Zchn">
    <w:name w:val="Überschrift 3 Zchn"/>
    <w:basedOn w:val="Absatz-Standardschriftart"/>
    <w:link w:val="berschrift3"/>
    <w:uiPriority w:val="9"/>
    <w:rsid w:val="00E73612"/>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E73612"/>
    <w:rPr>
      <w:rFonts w:asciiTheme="majorHAnsi" w:eastAsiaTheme="majorEastAsia" w:hAnsiTheme="majorHAnsi" w:cstheme="majorBidi"/>
      <w:b/>
      <w:bCs/>
      <w:i/>
      <w:iCs/>
      <w:color w:val="4F81BD" w:themeColor="accent1"/>
    </w:rPr>
  </w:style>
  <w:style w:type="paragraph" w:styleId="Sprechblasentext">
    <w:name w:val="Balloon Text"/>
    <w:basedOn w:val="Standard"/>
    <w:link w:val="SprechblasentextZchn"/>
    <w:uiPriority w:val="99"/>
    <w:semiHidden/>
    <w:unhideWhenUsed/>
    <w:rsid w:val="00E7361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73612"/>
    <w:rPr>
      <w:rFonts w:ascii="Lucida Grande" w:hAnsi="Lucida Grande" w:cs="Lucida Grande"/>
      <w:sz w:val="18"/>
      <w:szCs w:val="18"/>
    </w:rPr>
  </w:style>
  <w:style w:type="paragraph" w:styleId="Beschriftung">
    <w:name w:val="caption"/>
    <w:basedOn w:val="Standard"/>
    <w:next w:val="Standard"/>
    <w:uiPriority w:val="35"/>
    <w:unhideWhenUsed/>
    <w:qFormat/>
    <w:rsid w:val="00E73612"/>
    <w:pPr>
      <w:spacing w:after="200"/>
    </w:pPr>
    <w:rPr>
      <w:b/>
      <w:bCs/>
      <w:color w:val="4F81BD" w:themeColor="accent1"/>
      <w:sz w:val="18"/>
      <w:szCs w:val="18"/>
    </w:rPr>
  </w:style>
  <w:style w:type="character" w:customStyle="1" w:styleId="berschrift5Zchn">
    <w:name w:val="Überschrift 5 Zchn"/>
    <w:basedOn w:val="Absatz-Standardschriftart"/>
    <w:link w:val="berschrift5"/>
    <w:uiPriority w:val="9"/>
    <w:rsid w:val="00445D8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445D8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445D8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445D8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445D80"/>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B621AF"/>
    <w:pPr>
      <w:tabs>
        <w:tab w:val="center" w:pos="4536"/>
        <w:tab w:val="right" w:pos="9072"/>
      </w:tabs>
    </w:pPr>
  </w:style>
  <w:style w:type="character" w:customStyle="1" w:styleId="KopfzeileZchn">
    <w:name w:val="Kopfzeile Zchn"/>
    <w:basedOn w:val="Absatz-Standardschriftart"/>
    <w:link w:val="Kopfzeile"/>
    <w:uiPriority w:val="99"/>
    <w:rsid w:val="00B621AF"/>
  </w:style>
  <w:style w:type="paragraph" w:styleId="Fuzeile">
    <w:name w:val="footer"/>
    <w:basedOn w:val="Standard"/>
    <w:link w:val="FuzeileZchn"/>
    <w:uiPriority w:val="99"/>
    <w:unhideWhenUsed/>
    <w:rsid w:val="00B621AF"/>
    <w:pPr>
      <w:tabs>
        <w:tab w:val="center" w:pos="4536"/>
        <w:tab w:val="right" w:pos="9072"/>
      </w:tabs>
    </w:pPr>
  </w:style>
  <w:style w:type="character" w:customStyle="1" w:styleId="FuzeileZchn">
    <w:name w:val="Fußzeile Zchn"/>
    <w:basedOn w:val="Absatz-Standardschriftart"/>
    <w:link w:val="Fuzeile"/>
    <w:uiPriority w:val="99"/>
    <w:rsid w:val="00B621AF"/>
  </w:style>
  <w:style w:type="character" w:styleId="Seitenzahl">
    <w:name w:val="page number"/>
    <w:basedOn w:val="Absatz-Standardschriftart"/>
    <w:uiPriority w:val="99"/>
    <w:semiHidden/>
    <w:unhideWhenUsed/>
    <w:rsid w:val="00B621AF"/>
  </w:style>
  <w:style w:type="character" w:styleId="BesuchterLink">
    <w:name w:val="FollowedHyperlink"/>
    <w:basedOn w:val="Absatz-Standardschriftart"/>
    <w:uiPriority w:val="99"/>
    <w:semiHidden/>
    <w:unhideWhenUsed/>
    <w:rsid w:val="00294E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atenschutz-guru.de/datenschutz-checklis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16EE7-F97F-244F-8683-962A49E8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1616</Words>
  <Characters>10183</Characters>
  <Application>Microsoft Macintosh Word</Application>
  <DocSecurity>0</DocSecurity>
  <Lines>84</Lines>
  <Paragraphs>23</Paragraphs>
  <ScaleCrop>false</ScaleCrop>
  <Company>Rechtsanwalt Hansen-Oest</Company>
  <LinksUpToDate>false</LinksUpToDate>
  <CharactersWithSpaces>11776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 Hansen-Oest</cp:lastModifiedBy>
  <cp:revision>23</cp:revision>
  <dcterms:created xsi:type="dcterms:W3CDTF">2015-07-08T15:14:00Z</dcterms:created>
  <dcterms:modified xsi:type="dcterms:W3CDTF">2015-09-18T14:06:00Z</dcterms:modified>
</cp:coreProperties>
</file>